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7FCEA62" w14:textId="77777777" w:rsidR="00343C5C" w:rsidRPr="00343C5C" w:rsidRDefault="00343C5C" w:rsidP="00D42535">
      <w:pPr>
        <w:jc w:val="center"/>
        <w:outlineLvl w:val="0"/>
        <w:rPr>
          <w:rFonts w:asciiTheme="minorHAnsi" w:hAnsiTheme="minorHAnsi" w:cs="Arial"/>
          <w:b/>
          <w:color w:val="262626"/>
          <w:sz w:val="32"/>
          <w:szCs w:val="32"/>
          <w:lang w:val="de-DE"/>
        </w:rPr>
      </w:pPr>
      <w:r w:rsidRPr="00343C5C">
        <w:rPr>
          <w:rFonts w:asciiTheme="minorHAnsi" w:hAnsiTheme="minorHAnsi" w:cs="Arial"/>
          <w:b/>
          <w:color w:val="262626"/>
          <w:sz w:val="32"/>
          <w:szCs w:val="32"/>
          <w:lang w:val="de-DE"/>
        </w:rPr>
        <w:t>Lokalisierung von A wie Anpassung bis Z wie Zielgruppe</w:t>
      </w:r>
    </w:p>
    <w:p w14:paraId="55D8F1C5" w14:textId="7160E2AF" w:rsidR="00EF6EC0" w:rsidRPr="000C4C9B" w:rsidRDefault="009003B6" w:rsidP="00D42535">
      <w:pPr>
        <w:jc w:val="center"/>
        <w:outlineLvl w:val="0"/>
        <w:rPr>
          <w:rFonts w:asciiTheme="minorHAnsi" w:hAnsiTheme="minorHAnsi" w:cs="Arial"/>
          <w:b/>
          <w:color w:val="262626"/>
          <w:sz w:val="28"/>
          <w:szCs w:val="28"/>
          <w:lang w:val="de-AT"/>
        </w:rPr>
      </w:pPr>
      <w:r w:rsidRPr="000C4C9B">
        <w:rPr>
          <w:rFonts w:asciiTheme="minorHAnsi" w:hAnsiTheme="minorHAnsi" w:cs="Arial"/>
          <w:b/>
          <w:color w:val="262626"/>
          <w:sz w:val="28"/>
          <w:szCs w:val="28"/>
          <w:lang w:val="de-AT"/>
        </w:rPr>
        <w:t>W</w:t>
      </w:r>
      <w:r w:rsidR="000C4C9B" w:rsidRPr="000C4C9B">
        <w:rPr>
          <w:rFonts w:asciiTheme="minorHAnsi" w:hAnsiTheme="minorHAnsi" w:cs="Arial"/>
          <w:b/>
          <w:color w:val="262626"/>
          <w:sz w:val="28"/>
          <w:szCs w:val="28"/>
          <w:lang w:val="de-AT"/>
        </w:rPr>
        <w:t>ebinar</w:t>
      </w:r>
      <w:r w:rsidRPr="000C4C9B">
        <w:rPr>
          <w:rFonts w:asciiTheme="minorHAnsi" w:hAnsiTheme="minorHAnsi" w:cs="Arial"/>
          <w:b/>
          <w:color w:val="262626"/>
          <w:sz w:val="28"/>
          <w:szCs w:val="28"/>
          <w:lang w:val="de-AT"/>
        </w:rPr>
        <w:t xml:space="preserve"> mit </w:t>
      </w:r>
      <w:r w:rsidR="00343C5C" w:rsidRPr="000C4C9B">
        <w:rPr>
          <w:rFonts w:asciiTheme="minorHAnsi" w:hAnsiTheme="minorHAnsi" w:cs="Arial"/>
          <w:b/>
          <w:color w:val="262626"/>
          <w:sz w:val="28"/>
          <w:szCs w:val="28"/>
          <w:lang w:val="de-AT"/>
        </w:rPr>
        <w:t xml:space="preserve">Volina </w:t>
      </w:r>
      <w:r w:rsidR="00F17A03" w:rsidRPr="000C4C9B">
        <w:rPr>
          <w:rFonts w:asciiTheme="minorHAnsi" w:hAnsiTheme="minorHAnsi" w:cs="Arial"/>
          <w:b/>
          <w:color w:val="262626"/>
          <w:sz w:val="28"/>
          <w:szCs w:val="28"/>
          <w:lang w:val="de-AT"/>
        </w:rPr>
        <w:t>Ș</w:t>
      </w:r>
      <w:r w:rsidR="00343C5C" w:rsidRPr="000C4C9B">
        <w:rPr>
          <w:rFonts w:asciiTheme="minorHAnsi" w:hAnsiTheme="minorHAnsi" w:cs="Arial"/>
          <w:b/>
          <w:color w:val="262626"/>
          <w:sz w:val="28"/>
          <w:szCs w:val="28"/>
          <w:lang w:val="de-AT"/>
        </w:rPr>
        <w:t>erban</w:t>
      </w:r>
      <w:r w:rsidR="008E5BED" w:rsidRPr="000C4C9B">
        <w:rPr>
          <w:rFonts w:asciiTheme="minorHAnsi" w:hAnsiTheme="minorHAnsi" w:cs="Arial"/>
          <w:b/>
          <w:color w:val="262626"/>
          <w:sz w:val="28"/>
          <w:szCs w:val="28"/>
          <w:lang w:val="de-AT"/>
        </w:rPr>
        <w:t>, MA</w:t>
      </w:r>
    </w:p>
    <w:p w14:paraId="3160B46C" w14:textId="77777777" w:rsidR="00BD262F" w:rsidRPr="000C4C9B" w:rsidRDefault="00BD262F" w:rsidP="00FD6F6D">
      <w:pPr>
        <w:outlineLvl w:val="0"/>
        <w:rPr>
          <w:rFonts w:asciiTheme="minorHAnsi" w:hAnsiTheme="minorHAnsi" w:cs="Arial"/>
          <w:sz w:val="28"/>
          <w:szCs w:val="28"/>
          <w:lang w:val="de-AT"/>
        </w:rPr>
      </w:pPr>
    </w:p>
    <w:p w14:paraId="400DAD22" w14:textId="62ADC6D2" w:rsidR="00771892" w:rsidRPr="002B45B3" w:rsidRDefault="009C30EE" w:rsidP="008E052E">
      <w:pPr>
        <w:ind w:left="567" w:hanging="567"/>
        <w:rPr>
          <w:rFonts w:asciiTheme="minorHAnsi" w:hAnsiTheme="minorHAnsi"/>
          <w:color w:val="262626"/>
          <w:sz w:val="20"/>
          <w:szCs w:val="20"/>
          <w:lang w:val="de-DE"/>
        </w:rPr>
      </w:pPr>
      <w:r w:rsidRPr="002B45B3">
        <w:rPr>
          <w:rFonts w:asciiTheme="minorHAnsi" w:hAnsiTheme="minorHAnsi"/>
          <w:b/>
          <w:color w:val="262626"/>
          <w:sz w:val="20"/>
          <w:szCs w:val="20"/>
          <w:lang w:val="de-DE"/>
        </w:rPr>
        <w:t>Termin:</w:t>
      </w:r>
      <w:r w:rsidRPr="002B45B3">
        <w:rPr>
          <w:rFonts w:asciiTheme="minorHAnsi" w:hAnsiTheme="minorHAnsi"/>
          <w:b/>
          <w:color w:val="262626"/>
          <w:sz w:val="20"/>
          <w:szCs w:val="20"/>
          <w:lang w:val="de-DE"/>
        </w:rPr>
        <w:tab/>
      </w:r>
      <w:r w:rsidR="00CE0233">
        <w:rPr>
          <w:rFonts w:asciiTheme="minorHAnsi" w:hAnsiTheme="minorHAnsi"/>
          <w:color w:val="262626"/>
          <w:sz w:val="20"/>
          <w:szCs w:val="20"/>
          <w:lang w:val="de-DE"/>
        </w:rPr>
        <w:t xml:space="preserve">Freitag, </w:t>
      </w:r>
      <w:r w:rsidR="000C4C9B">
        <w:rPr>
          <w:rFonts w:asciiTheme="minorHAnsi" w:hAnsiTheme="minorHAnsi"/>
          <w:color w:val="262626"/>
          <w:sz w:val="20"/>
          <w:szCs w:val="20"/>
          <w:lang w:val="de-DE"/>
        </w:rPr>
        <w:t>04.12</w:t>
      </w:r>
      <w:r w:rsidR="00CE0233">
        <w:rPr>
          <w:rFonts w:asciiTheme="minorHAnsi" w:hAnsiTheme="minorHAnsi"/>
          <w:color w:val="262626"/>
          <w:sz w:val="20"/>
          <w:szCs w:val="20"/>
          <w:lang w:val="de-DE"/>
        </w:rPr>
        <w:t>.</w:t>
      </w:r>
      <w:r w:rsidR="00346014" w:rsidRPr="002B45B3">
        <w:rPr>
          <w:rFonts w:asciiTheme="minorHAnsi" w:hAnsiTheme="minorHAnsi"/>
          <w:color w:val="262626"/>
          <w:sz w:val="20"/>
          <w:szCs w:val="20"/>
          <w:lang w:val="de-DE"/>
        </w:rPr>
        <w:t>20</w:t>
      </w:r>
      <w:r w:rsidR="00086C04">
        <w:rPr>
          <w:rFonts w:asciiTheme="minorHAnsi" w:hAnsiTheme="minorHAnsi"/>
          <w:color w:val="262626"/>
          <w:sz w:val="20"/>
          <w:szCs w:val="20"/>
          <w:lang w:val="de-DE"/>
        </w:rPr>
        <w:t>20</w:t>
      </w:r>
    </w:p>
    <w:p w14:paraId="67B7D754" w14:textId="0F043782" w:rsidR="00EF6EC0" w:rsidRPr="002B45B3" w:rsidRDefault="00272BD4" w:rsidP="008E052E">
      <w:pPr>
        <w:ind w:left="567" w:hanging="567"/>
        <w:rPr>
          <w:rFonts w:asciiTheme="minorHAnsi" w:hAnsiTheme="minorHAnsi"/>
          <w:sz w:val="20"/>
          <w:szCs w:val="20"/>
          <w:lang w:val="de-DE"/>
        </w:rPr>
      </w:pPr>
      <w:r w:rsidRPr="002B45B3">
        <w:rPr>
          <w:rFonts w:asciiTheme="minorHAnsi" w:hAnsiTheme="minorHAnsi"/>
          <w:b/>
          <w:color w:val="262626"/>
          <w:sz w:val="20"/>
          <w:szCs w:val="20"/>
          <w:lang w:val="de-DE"/>
        </w:rPr>
        <w:t>Zeit:</w:t>
      </w:r>
      <w:r w:rsidRPr="002B45B3">
        <w:rPr>
          <w:rFonts w:asciiTheme="minorHAnsi" w:hAnsiTheme="minorHAnsi"/>
          <w:b/>
          <w:color w:val="262626"/>
          <w:sz w:val="20"/>
          <w:szCs w:val="20"/>
          <w:lang w:val="de-DE"/>
        </w:rPr>
        <w:tab/>
      </w:r>
      <w:r w:rsidR="008E052E" w:rsidRPr="002B45B3">
        <w:rPr>
          <w:rFonts w:asciiTheme="minorHAnsi" w:hAnsiTheme="minorHAnsi"/>
          <w:b/>
          <w:color w:val="262626"/>
          <w:sz w:val="20"/>
          <w:szCs w:val="20"/>
          <w:lang w:val="de-DE"/>
        </w:rPr>
        <w:tab/>
      </w:r>
      <w:r w:rsidR="00086C04">
        <w:rPr>
          <w:rFonts w:asciiTheme="minorHAnsi" w:hAnsiTheme="minorHAnsi"/>
          <w:color w:val="262626"/>
          <w:sz w:val="20"/>
          <w:szCs w:val="20"/>
          <w:lang w:val="de-DE"/>
        </w:rPr>
        <w:t>09</w:t>
      </w:r>
      <w:r w:rsidR="00CE0233">
        <w:rPr>
          <w:rFonts w:asciiTheme="minorHAnsi" w:hAnsiTheme="minorHAnsi"/>
          <w:color w:val="262626"/>
          <w:sz w:val="20"/>
          <w:szCs w:val="20"/>
          <w:lang w:val="de-DE"/>
        </w:rPr>
        <w:t xml:space="preserve">:00 – </w:t>
      </w:r>
      <w:r w:rsidR="00086C04">
        <w:rPr>
          <w:rFonts w:asciiTheme="minorHAnsi" w:hAnsiTheme="minorHAnsi"/>
          <w:color w:val="262626"/>
          <w:sz w:val="20"/>
          <w:szCs w:val="20"/>
          <w:lang w:val="de-DE"/>
        </w:rPr>
        <w:t>1</w:t>
      </w:r>
      <w:r w:rsidR="000C4C9B">
        <w:rPr>
          <w:rFonts w:asciiTheme="minorHAnsi" w:hAnsiTheme="minorHAnsi"/>
          <w:color w:val="262626"/>
          <w:sz w:val="20"/>
          <w:szCs w:val="20"/>
          <w:lang w:val="de-DE"/>
        </w:rPr>
        <w:t>2</w:t>
      </w:r>
      <w:r w:rsidR="00CE0233">
        <w:rPr>
          <w:rFonts w:asciiTheme="minorHAnsi" w:hAnsiTheme="minorHAnsi"/>
          <w:color w:val="262626"/>
          <w:sz w:val="20"/>
          <w:szCs w:val="20"/>
          <w:lang w:val="de-DE"/>
        </w:rPr>
        <w:t>:00 Uhr</w:t>
      </w:r>
    </w:p>
    <w:p w14:paraId="641E1E77" w14:textId="77777777" w:rsidR="00E019F6" w:rsidRPr="009003B6" w:rsidRDefault="00E019F6" w:rsidP="005549F8">
      <w:pPr>
        <w:ind w:left="567" w:hanging="567"/>
        <w:rPr>
          <w:rFonts w:asciiTheme="minorHAnsi" w:hAnsiTheme="minorHAnsi"/>
          <w:color w:val="262626"/>
          <w:sz w:val="20"/>
          <w:szCs w:val="20"/>
          <w:lang w:val="de-DE"/>
        </w:rPr>
      </w:pPr>
    </w:p>
    <w:p w14:paraId="4D96CD84" w14:textId="149F3D0F" w:rsidR="009003B6" w:rsidRDefault="005549F8" w:rsidP="002569D6">
      <w:pPr>
        <w:rPr>
          <w:rFonts w:asciiTheme="minorHAnsi" w:hAnsiTheme="minorHAnsi"/>
          <w:color w:val="262626"/>
          <w:sz w:val="20"/>
          <w:szCs w:val="20"/>
          <w:lang w:val="de-DE"/>
        </w:rPr>
      </w:pPr>
      <w:r w:rsidRPr="002B45B3">
        <w:rPr>
          <w:rFonts w:asciiTheme="minorHAnsi" w:hAnsiTheme="minorHAnsi"/>
          <w:b/>
          <w:color w:val="262626"/>
          <w:sz w:val="20"/>
          <w:szCs w:val="20"/>
          <w:lang w:val="de-DE"/>
        </w:rPr>
        <w:t>Anmeldungen:</w:t>
      </w:r>
      <w:r w:rsidRPr="002B45B3">
        <w:rPr>
          <w:rFonts w:asciiTheme="minorHAnsi" w:hAnsiTheme="minorHAnsi"/>
          <w:color w:val="262626"/>
          <w:sz w:val="20"/>
          <w:szCs w:val="20"/>
          <w:lang w:val="de-DE"/>
        </w:rPr>
        <w:t xml:space="preserve"> </w:t>
      </w:r>
      <w:r w:rsidR="008D4C46">
        <w:rPr>
          <w:rFonts w:asciiTheme="minorHAnsi" w:hAnsiTheme="minorHAnsi"/>
          <w:color w:val="262626"/>
          <w:sz w:val="20"/>
          <w:szCs w:val="20"/>
          <w:lang w:val="de-DE"/>
        </w:rPr>
        <w:t xml:space="preserve">Bitte online auf der Universitas-Website: </w:t>
      </w:r>
      <w:hyperlink r:id="rId7" w:history="1">
        <w:r w:rsidR="008D4C46" w:rsidRPr="008D4C46">
          <w:rPr>
            <w:rStyle w:val="Hyperlink"/>
            <w:rFonts w:asciiTheme="minorHAnsi" w:hAnsiTheme="minorHAnsi" w:cstheme="minorHAnsi"/>
            <w:sz w:val="20"/>
            <w:szCs w:val="20"/>
            <w:lang w:val="de-AT"/>
          </w:rPr>
          <w:t>http://www.universitas.org/</w:t>
        </w:r>
      </w:hyperlink>
    </w:p>
    <w:p w14:paraId="08EDEDAD" w14:textId="2AC3AD30" w:rsidR="00F621BC" w:rsidRDefault="00F621BC" w:rsidP="00BD262F">
      <w:pPr>
        <w:ind w:left="567" w:hanging="567"/>
        <w:rPr>
          <w:rFonts w:asciiTheme="minorHAnsi" w:hAnsiTheme="minorHAnsi"/>
          <w:color w:val="262626"/>
          <w:sz w:val="20"/>
          <w:szCs w:val="20"/>
          <w:lang w:val="de-DE"/>
        </w:rPr>
      </w:pPr>
    </w:p>
    <w:p w14:paraId="7E3D4F85" w14:textId="2D7783AB" w:rsidR="00B35DF2" w:rsidRPr="00F621BC" w:rsidRDefault="00F621BC" w:rsidP="00F621BC">
      <w:pPr>
        <w:ind w:left="567" w:hanging="567"/>
        <w:rPr>
          <w:rFonts w:asciiTheme="minorHAnsi" w:hAnsiTheme="minorHAnsi"/>
          <w:b/>
          <w:color w:val="262626"/>
          <w:sz w:val="20"/>
          <w:szCs w:val="20"/>
          <w:lang w:val="de-DE"/>
        </w:rPr>
      </w:pPr>
      <w:r w:rsidRPr="00F621BC">
        <w:rPr>
          <w:rFonts w:asciiTheme="minorHAnsi" w:hAnsiTheme="minorHAnsi"/>
          <w:b/>
          <w:color w:val="262626"/>
          <w:sz w:val="20"/>
          <w:szCs w:val="20"/>
          <w:lang w:val="de-DE"/>
        </w:rPr>
        <w:t>Kosten</w:t>
      </w:r>
      <w:r w:rsidR="00B35DF2">
        <w:rPr>
          <w:rFonts w:asciiTheme="minorHAnsi" w:hAnsiTheme="minorHAnsi"/>
          <w:b/>
          <w:color w:val="262626"/>
          <w:sz w:val="20"/>
          <w:szCs w:val="20"/>
          <w:lang w:val="de-DE"/>
        </w:rPr>
        <w:t>:</w:t>
      </w:r>
    </w:p>
    <w:p w14:paraId="50B9245E" w14:textId="664F9B27" w:rsidR="005549F8" w:rsidRPr="00F621BC" w:rsidRDefault="005549F8" w:rsidP="002569D6">
      <w:pPr>
        <w:rPr>
          <w:rFonts w:asciiTheme="minorHAnsi" w:hAnsiTheme="minorHAnsi"/>
          <w:color w:val="262626"/>
          <w:sz w:val="20"/>
          <w:szCs w:val="20"/>
          <w:lang w:val="de-DE"/>
        </w:rPr>
      </w:pPr>
      <w:r w:rsidRPr="00F621BC">
        <w:rPr>
          <w:rFonts w:asciiTheme="minorHAnsi" w:hAnsiTheme="minorHAnsi"/>
          <w:color w:val="262626"/>
          <w:sz w:val="20"/>
          <w:szCs w:val="20"/>
          <w:lang w:val="de-DE"/>
        </w:rPr>
        <w:t>Mitglieder</w:t>
      </w:r>
      <w:r w:rsidR="002569D6">
        <w:rPr>
          <w:rFonts w:asciiTheme="minorHAnsi" w:hAnsiTheme="minorHAnsi"/>
          <w:color w:val="262626"/>
          <w:sz w:val="20"/>
          <w:szCs w:val="20"/>
          <w:lang w:val="de-DE"/>
        </w:rPr>
        <w:t xml:space="preserve"> UNIVERSITAS Austria</w:t>
      </w:r>
      <w:r>
        <w:rPr>
          <w:rFonts w:asciiTheme="minorHAnsi" w:hAnsiTheme="minorHAnsi"/>
          <w:color w:val="262626"/>
          <w:sz w:val="20"/>
          <w:szCs w:val="20"/>
          <w:lang w:val="de-DE"/>
        </w:rPr>
        <w:t>*</w:t>
      </w:r>
      <w:r w:rsidRPr="00F621BC">
        <w:rPr>
          <w:rFonts w:asciiTheme="minorHAnsi" w:hAnsiTheme="minorHAnsi"/>
          <w:color w:val="262626"/>
          <w:sz w:val="20"/>
          <w:szCs w:val="20"/>
          <w:lang w:val="de-DE"/>
        </w:rPr>
        <w:t xml:space="preserve">: EUR </w:t>
      </w:r>
      <w:r w:rsidR="005C2C56">
        <w:rPr>
          <w:rFonts w:asciiTheme="minorHAnsi" w:hAnsiTheme="minorHAnsi"/>
          <w:color w:val="262626"/>
          <w:sz w:val="20"/>
          <w:szCs w:val="20"/>
          <w:lang w:val="de-DE"/>
        </w:rPr>
        <w:t>40</w:t>
      </w:r>
      <w:r w:rsidRPr="00F621BC">
        <w:rPr>
          <w:rFonts w:asciiTheme="minorHAnsi" w:hAnsiTheme="minorHAnsi"/>
          <w:color w:val="262626"/>
          <w:sz w:val="20"/>
          <w:szCs w:val="20"/>
          <w:lang w:val="de-DE"/>
        </w:rPr>
        <w:t>,00</w:t>
      </w:r>
    </w:p>
    <w:p w14:paraId="69B4FCA4" w14:textId="7B0783C9" w:rsidR="005549F8" w:rsidRPr="00F621BC" w:rsidRDefault="005549F8" w:rsidP="002569D6">
      <w:pPr>
        <w:rPr>
          <w:rFonts w:asciiTheme="minorHAnsi" w:hAnsiTheme="minorHAnsi"/>
          <w:color w:val="262626"/>
          <w:sz w:val="20"/>
          <w:szCs w:val="20"/>
          <w:lang w:val="de-DE"/>
        </w:rPr>
      </w:pPr>
      <w:r w:rsidRPr="00F621BC">
        <w:rPr>
          <w:rFonts w:asciiTheme="minorHAnsi" w:hAnsiTheme="minorHAnsi"/>
          <w:color w:val="262626"/>
          <w:sz w:val="20"/>
          <w:szCs w:val="20"/>
          <w:lang w:val="de-DE"/>
        </w:rPr>
        <w:t xml:space="preserve">Nichtmitglieder: EUR </w:t>
      </w:r>
      <w:r w:rsidR="005C2C56">
        <w:rPr>
          <w:rFonts w:asciiTheme="minorHAnsi" w:hAnsiTheme="minorHAnsi"/>
          <w:color w:val="262626"/>
          <w:sz w:val="20"/>
          <w:szCs w:val="20"/>
          <w:lang w:val="de-DE"/>
        </w:rPr>
        <w:t>8</w:t>
      </w:r>
      <w:r w:rsidR="001D5FB9">
        <w:rPr>
          <w:rFonts w:asciiTheme="minorHAnsi" w:hAnsiTheme="minorHAnsi"/>
          <w:color w:val="262626"/>
          <w:sz w:val="20"/>
          <w:szCs w:val="20"/>
          <w:lang w:val="de-DE"/>
        </w:rPr>
        <w:t>0</w:t>
      </w:r>
      <w:r>
        <w:rPr>
          <w:rFonts w:asciiTheme="minorHAnsi" w:hAnsiTheme="minorHAnsi"/>
          <w:color w:val="262626"/>
          <w:sz w:val="20"/>
          <w:szCs w:val="20"/>
          <w:lang w:val="de-DE"/>
        </w:rPr>
        <w:t>,00</w:t>
      </w:r>
    </w:p>
    <w:p w14:paraId="5F4D1F41" w14:textId="12C93474" w:rsidR="005549F8" w:rsidRDefault="005549F8" w:rsidP="002569D6">
      <w:pPr>
        <w:rPr>
          <w:rFonts w:asciiTheme="minorHAnsi" w:hAnsiTheme="minorHAnsi"/>
          <w:color w:val="262626"/>
          <w:sz w:val="20"/>
          <w:szCs w:val="20"/>
          <w:lang w:val="de-DE"/>
        </w:rPr>
      </w:pPr>
      <w:r w:rsidRPr="00F621BC">
        <w:rPr>
          <w:rFonts w:asciiTheme="minorHAnsi" w:hAnsiTheme="minorHAnsi"/>
          <w:color w:val="262626"/>
          <w:sz w:val="20"/>
          <w:szCs w:val="20"/>
          <w:lang w:val="de-DE"/>
        </w:rPr>
        <w:t>Jungmitglieder</w:t>
      </w:r>
      <w:r w:rsidR="002569D6">
        <w:rPr>
          <w:rFonts w:asciiTheme="minorHAnsi" w:hAnsiTheme="minorHAnsi"/>
          <w:color w:val="262626"/>
          <w:sz w:val="20"/>
          <w:szCs w:val="20"/>
          <w:lang w:val="de-DE"/>
        </w:rPr>
        <w:t xml:space="preserve"> UNIVERSITAS Austria</w:t>
      </w:r>
      <w:r w:rsidRPr="00F621BC">
        <w:rPr>
          <w:rFonts w:asciiTheme="minorHAnsi" w:hAnsiTheme="minorHAnsi"/>
          <w:color w:val="262626"/>
          <w:sz w:val="20"/>
          <w:szCs w:val="20"/>
          <w:lang w:val="de-DE"/>
        </w:rPr>
        <w:t xml:space="preserve">: EUR </w:t>
      </w:r>
      <w:r w:rsidR="00A45363">
        <w:rPr>
          <w:rFonts w:asciiTheme="minorHAnsi" w:hAnsiTheme="minorHAnsi"/>
          <w:color w:val="262626"/>
          <w:sz w:val="20"/>
          <w:szCs w:val="20"/>
          <w:lang w:val="de-DE"/>
        </w:rPr>
        <w:t>15</w:t>
      </w:r>
      <w:r>
        <w:rPr>
          <w:rFonts w:asciiTheme="minorHAnsi" w:hAnsiTheme="minorHAnsi"/>
          <w:color w:val="262626"/>
          <w:sz w:val="20"/>
          <w:szCs w:val="20"/>
          <w:lang w:val="de-DE"/>
        </w:rPr>
        <w:t>,00</w:t>
      </w:r>
      <w:r w:rsidRPr="005549F8">
        <w:rPr>
          <w:rFonts w:asciiTheme="minorHAnsi" w:hAnsiTheme="minorHAnsi"/>
          <w:color w:val="262626"/>
          <w:sz w:val="20"/>
          <w:szCs w:val="20"/>
          <w:lang w:val="de-DE"/>
        </w:rPr>
        <w:t xml:space="preserve"> </w:t>
      </w:r>
    </w:p>
    <w:p w14:paraId="2CB4EE3C" w14:textId="64812784" w:rsidR="005549F8" w:rsidRPr="005549F8" w:rsidRDefault="005549F8" w:rsidP="002569D6">
      <w:pPr>
        <w:rPr>
          <w:rFonts w:asciiTheme="minorHAnsi" w:hAnsiTheme="minorHAnsi"/>
          <w:color w:val="262626"/>
          <w:sz w:val="20"/>
          <w:szCs w:val="20"/>
          <w:lang w:val="de-DE"/>
        </w:rPr>
      </w:pPr>
      <w:r w:rsidRPr="00F621BC">
        <w:rPr>
          <w:rFonts w:asciiTheme="minorHAnsi" w:hAnsiTheme="minorHAnsi"/>
          <w:color w:val="262626"/>
          <w:sz w:val="20"/>
          <w:szCs w:val="20"/>
          <w:lang w:val="de-DE"/>
        </w:rPr>
        <w:t>Student</w:t>
      </w:r>
      <w:r>
        <w:rPr>
          <w:rFonts w:asciiTheme="minorHAnsi" w:hAnsiTheme="minorHAnsi"/>
          <w:color w:val="262626"/>
          <w:sz w:val="20"/>
          <w:szCs w:val="20"/>
          <w:lang w:val="de-DE"/>
        </w:rPr>
        <w:t>Inn</w:t>
      </w:r>
      <w:r w:rsidRPr="00F621BC">
        <w:rPr>
          <w:rFonts w:asciiTheme="minorHAnsi" w:hAnsiTheme="minorHAnsi"/>
          <w:color w:val="262626"/>
          <w:sz w:val="20"/>
          <w:szCs w:val="20"/>
          <w:lang w:val="de-DE"/>
        </w:rPr>
        <w:t xml:space="preserve">en: EUR </w:t>
      </w:r>
      <w:r w:rsidR="00A45363">
        <w:rPr>
          <w:rFonts w:asciiTheme="minorHAnsi" w:hAnsiTheme="minorHAnsi"/>
          <w:color w:val="262626"/>
          <w:sz w:val="20"/>
          <w:szCs w:val="20"/>
          <w:lang w:val="de-DE"/>
        </w:rPr>
        <w:t>2</w:t>
      </w:r>
      <w:r w:rsidR="005C2C56">
        <w:rPr>
          <w:rFonts w:asciiTheme="minorHAnsi" w:hAnsiTheme="minorHAnsi"/>
          <w:color w:val="262626"/>
          <w:sz w:val="20"/>
          <w:szCs w:val="20"/>
          <w:lang w:val="de-DE"/>
        </w:rPr>
        <w:t>5</w:t>
      </w:r>
      <w:r w:rsidR="00A45363">
        <w:rPr>
          <w:rFonts w:asciiTheme="minorHAnsi" w:hAnsiTheme="minorHAnsi"/>
          <w:color w:val="262626"/>
          <w:sz w:val="20"/>
          <w:szCs w:val="20"/>
          <w:lang w:val="de-DE"/>
        </w:rPr>
        <w:t>,00</w:t>
      </w:r>
    </w:p>
    <w:p w14:paraId="2113AD0A" w14:textId="77777777" w:rsidR="002569D6" w:rsidRDefault="002569D6" w:rsidP="00B35DF2">
      <w:pPr>
        <w:ind w:left="567" w:hanging="567"/>
        <w:rPr>
          <w:rFonts w:asciiTheme="minorHAnsi" w:hAnsiTheme="minorHAnsi"/>
          <w:b/>
          <w:color w:val="262626"/>
          <w:sz w:val="20"/>
          <w:szCs w:val="20"/>
          <w:lang w:val="de-DE"/>
        </w:rPr>
      </w:pPr>
    </w:p>
    <w:p w14:paraId="128921E9" w14:textId="28824F06" w:rsidR="005549F8" w:rsidRDefault="005549F8" w:rsidP="005549F8">
      <w:pPr>
        <w:rPr>
          <w:rFonts w:asciiTheme="minorHAnsi" w:hAnsiTheme="minorHAnsi"/>
          <w:color w:val="262626"/>
          <w:sz w:val="20"/>
          <w:szCs w:val="20"/>
          <w:lang w:val="de-AT"/>
        </w:rPr>
      </w:pPr>
      <w:r w:rsidRPr="005549F8">
        <w:rPr>
          <w:rFonts w:asciiTheme="minorHAnsi" w:hAnsiTheme="minorHAnsi"/>
          <w:color w:val="262626"/>
          <w:sz w:val="20"/>
          <w:szCs w:val="20"/>
          <w:lang w:val="de-AT"/>
        </w:rPr>
        <w:t xml:space="preserve">*Gilt auch für Mitglieder von befreundeten Organisationen (FIT Organisationen, </w:t>
      </w:r>
      <w:r w:rsidRPr="00E019F6">
        <w:rPr>
          <w:rFonts w:asciiTheme="minorHAnsi" w:hAnsiTheme="minorHAnsi"/>
          <w:color w:val="262626"/>
          <w:sz w:val="20"/>
          <w:szCs w:val="20"/>
          <w:lang w:val="de-AT"/>
        </w:rPr>
        <w:t>ÖVGD</w:t>
      </w:r>
      <w:r w:rsidRPr="005549F8">
        <w:rPr>
          <w:rFonts w:asciiTheme="minorHAnsi" w:hAnsiTheme="minorHAnsi"/>
          <w:color w:val="262626"/>
          <w:sz w:val="20"/>
          <w:szCs w:val="20"/>
          <w:lang w:val="de-AT"/>
        </w:rPr>
        <w:t>).</w:t>
      </w:r>
    </w:p>
    <w:p w14:paraId="77AF837C" w14:textId="7D7E8945" w:rsidR="002569D6" w:rsidRDefault="002569D6" w:rsidP="005549F8">
      <w:pPr>
        <w:rPr>
          <w:rFonts w:asciiTheme="minorHAnsi" w:hAnsiTheme="minorHAnsi"/>
          <w:color w:val="262626"/>
          <w:sz w:val="20"/>
          <w:szCs w:val="20"/>
          <w:lang w:val="de-DE"/>
        </w:rPr>
      </w:pPr>
    </w:p>
    <w:p w14:paraId="7A650FAD" w14:textId="3AC39789" w:rsidR="002569D6" w:rsidRDefault="002569D6" w:rsidP="005549F8">
      <w:pPr>
        <w:rPr>
          <w:rFonts w:asciiTheme="minorHAnsi" w:hAnsiTheme="minorHAnsi"/>
          <w:b/>
          <w:color w:val="262626"/>
          <w:sz w:val="20"/>
          <w:szCs w:val="20"/>
          <w:lang w:val="de-DE"/>
        </w:rPr>
      </w:pPr>
      <w:r w:rsidRPr="002569D6">
        <w:rPr>
          <w:rFonts w:asciiTheme="minorHAnsi" w:hAnsiTheme="minorHAnsi"/>
          <w:b/>
          <w:color w:val="262626"/>
          <w:sz w:val="20"/>
          <w:szCs w:val="20"/>
          <w:lang w:val="de-DE"/>
        </w:rPr>
        <w:t>Über den Vortrag:</w:t>
      </w:r>
    </w:p>
    <w:p w14:paraId="7FD59067" w14:textId="2630B04F" w:rsidR="00410066" w:rsidRPr="00410066" w:rsidRDefault="00410066" w:rsidP="00410066">
      <w:pPr>
        <w:autoSpaceDE w:val="0"/>
        <w:autoSpaceDN w:val="0"/>
        <w:adjustRightInd w:val="0"/>
        <w:spacing w:line="240" w:lineRule="auto"/>
        <w:rPr>
          <w:rFonts w:asciiTheme="minorHAnsi" w:hAnsiTheme="minorHAnsi"/>
          <w:color w:val="262626"/>
          <w:sz w:val="20"/>
          <w:szCs w:val="20"/>
          <w:lang w:val="de-DE"/>
        </w:rPr>
      </w:pPr>
      <w:r w:rsidRPr="00410066">
        <w:rPr>
          <w:rFonts w:asciiTheme="minorHAnsi" w:hAnsiTheme="minorHAnsi"/>
          <w:color w:val="262626"/>
          <w:sz w:val="20"/>
          <w:szCs w:val="20"/>
          <w:lang w:val="de-DE"/>
        </w:rPr>
        <w:t>Frei nach dem Motto „Think globally, act locally“ wollen viele Unternehmen heutzutage Fuß</w:t>
      </w:r>
      <w:r>
        <w:rPr>
          <w:rFonts w:asciiTheme="minorHAnsi" w:hAnsiTheme="minorHAnsi"/>
          <w:color w:val="262626"/>
          <w:sz w:val="20"/>
          <w:szCs w:val="20"/>
          <w:lang w:val="de-DE"/>
        </w:rPr>
        <w:t xml:space="preserve"> </w:t>
      </w:r>
      <w:r w:rsidRPr="00410066">
        <w:rPr>
          <w:rFonts w:asciiTheme="minorHAnsi" w:hAnsiTheme="minorHAnsi"/>
          <w:color w:val="262626"/>
          <w:sz w:val="20"/>
          <w:szCs w:val="20"/>
          <w:lang w:val="de-DE"/>
        </w:rPr>
        <w:t>auf neuen internationalen Märkten fassen. Und da andere Länder nicht nur andere</w:t>
      </w:r>
      <w:r>
        <w:rPr>
          <w:rFonts w:asciiTheme="minorHAnsi" w:hAnsiTheme="minorHAnsi"/>
          <w:color w:val="262626"/>
          <w:sz w:val="20"/>
          <w:szCs w:val="20"/>
          <w:lang w:val="de-DE"/>
        </w:rPr>
        <w:t xml:space="preserve"> </w:t>
      </w:r>
      <w:r w:rsidRPr="00410066">
        <w:rPr>
          <w:rFonts w:asciiTheme="minorHAnsi" w:hAnsiTheme="minorHAnsi"/>
          <w:color w:val="262626"/>
          <w:sz w:val="20"/>
          <w:szCs w:val="20"/>
          <w:lang w:val="de-DE"/>
        </w:rPr>
        <w:t>Sprachen sprechen, sondern auch andere Sitten pflegen, sind Lokalisierungs-ExpertInnen</w:t>
      </w:r>
      <w:r>
        <w:rPr>
          <w:rFonts w:asciiTheme="minorHAnsi" w:hAnsiTheme="minorHAnsi"/>
          <w:color w:val="262626"/>
          <w:sz w:val="20"/>
          <w:szCs w:val="20"/>
          <w:lang w:val="de-DE"/>
        </w:rPr>
        <w:t xml:space="preserve"> </w:t>
      </w:r>
      <w:r w:rsidRPr="00410066">
        <w:rPr>
          <w:rFonts w:asciiTheme="minorHAnsi" w:hAnsiTheme="minorHAnsi"/>
          <w:color w:val="262626"/>
          <w:sz w:val="20"/>
          <w:szCs w:val="20"/>
          <w:lang w:val="de-DE"/>
        </w:rPr>
        <w:t>gefragt.</w:t>
      </w:r>
      <w:r>
        <w:rPr>
          <w:rFonts w:asciiTheme="minorHAnsi" w:hAnsiTheme="minorHAnsi"/>
          <w:color w:val="262626"/>
          <w:sz w:val="20"/>
          <w:szCs w:val="20"/>
          <w:lang w:val="de-DE"/>
        </w:rPr>
        <w:br/>
      </w:r>
    </w:p>
    <w:p w14:paraId="49C187DD" w14:textId="626E0080" w:rsidR="00410066" w:rsidRPr="00410066" w:rsidRDefault="00410066" w:rsidP="00410066">
      <w:pPr>
        <w:autoSpaceDE w:val="0"/>
        <w:autoSpaceDN w:val="0"/>
        <w:adjustRightInd w:val="0"/>
        <w:spacing w:line="240" w:lineRule="auto"/>
        <w:rPr>
          <w:rFonts w:asciiTheme="minorHAnsi" w:hAnsiTheme="minorHAnsi"/>
          <w:color w:val="262626"/>
          <w:sz w:val="20"/>
          <w:szCs w:val="20"/>
          <w:lang w:val="de-DE"/>
        </w:rPr>
      </w:pPr>
      <w:r w:rsidRPr="00410066">
        <w:rPr>
          <w:rFonts w:asciiTheme="minorHAnsi" w:hAnsiTheme="minorHAnsi"/>
          <w:color w:val="262626"/>
          <w:sz w:val="20"/>
          <w:szCs w:val="20"/>
          <w:lang w:val="de-DE"/>
        </w:rPr>
        <w:t>Bist Du ein kreativer Kopf, der in die Welt der Lokalisierung und der Transkreation</w:t>
      </w:r>
      <w:r>
        <w:rPr>
          <w:rFonts w:asciiTheme="minorHAnsi" w:hAnsiTheme="minorHAnsi"/>
          <w:color w:val="262626"/>
          <w:sz w:val="20"/>
          <w:szCs w:val="20"/>
          <w:lang w:val="de-DE"/>
        </w:rPr>
        <w:t xml:space="preserve"> </w:t>
      </w:r>
      <w:r w:rsidRPr="00410066">
        <w:rPr>
          <w:rFonts w:asciiTheme="minorHAnsi" w:hAnsiTheme="minorHAnsi"/>
          <w:color w:val="262626"/>
          <w:sz w:val="20"/>
          <w:szCs w:val="20"/>
          <w:lang w:val="de-DE"/>
        </w:rPr>
        <w:t>eintauchen will? Wenn du noch viele offene Fragen hast, bietet dir dieser Workshop einen</w:t>
      </w:r>
      <w:r>
        <w:rPr>
          <w:rFonts w:asciiTheme="minorHAnsi" w:hAnsiTheme="minorHAnsi"/>
          <w:color w:val="262626"/>
          <w:sz w:val="20"/>
          <w:szCs w:val="20"/>
          <w:lang w:val="de-DE"/>
        </w:rPr>
        <w:t xml:space="preserve"> </w:t>
      </w:r>
      <w:r w:rsidRPr="00410066">
        <w:rPr>
          <w:rFonts w:asciiTheme="minorHAnsi" w:hAnsiTheme="minorHAnsi"/>
          <w:color w:val="262626"/>
          <w:sz w:val="20"/>
          <w:szCs w:val="20"/>
          <w:lang w:val="de-DE"/>
        </w:rPr>
        <w:t xml:space="preserve">Leitfaden für die ersten Schritte. </w:t>
      </w:r>
      <w:r>
        <w:rPr>
          <w:rFonts w:asciiTheme="minorHAnsi" w:hAnsiTheme="minorHAnsi"/>
          <w:color w:val="262626"/>
          <w:sz w:val="20"/>
          <w:szCs w:val="20"/>
          <w:lang w:val="de-DE"/>
        </w:rPr>
        <w:br/>
      </w:r>
      <w:r>
        <w:rPr>
          <w:rFonts w:asciiTheme="minorHAnsi" w:hAnsiTheme="minorHAnsi"/>
          <w:color w:val="262626"/>
          <w:sz w:val="20"/>
          <w:szCs w:val="20"/>
          <w:lang w:val="de-DE"/>
        </w:rPr>
        <w:br/>
      </w:r>
      <w:r w:rsidRPr="00410066">
        <w:rPr>
          <w:rFonts w:asciiTheme="minorHAnsi" w:hAnsiTheme="minorHAnsi"/>
          <w:color w:val="262626"/>
          <w:sz w:val="20"/>
          <w:szCs w:val="20"/>
          <w:lang w:val="de-DE"/>
        </w:rPr>
        <w:t>Unter anderem werden wir dabei folgende Themen</w:t>
      </w:r>
      <w:r>
        <w:rPr>
          <w:rFonts w:asciiTheme="minorHAnsi" w:hAnsiTheme="minorHAnsi"/>
          <w:color w:val="262626"/>
          <w:sz w:val="20"/>
          <w:szCs w:val="20"/>
          <w:lang w:val="de-DE"/>
        </w:rPr>
        <w:t xml:space="preserve"> </w:t>
      </w:r>
      <w:r w:rsidRPr="00410066">
        <w:rPr>
          <w:rFonts w:asciiTheme="minorHAnsi" w:hAnsiTheme="minorHAnsi"/>
          <w:color w:val="262626"/>
          <w:sz w:val="20"/>
          <w:szCs w:val="20"/>
          <w:lang w:val="de-DE"/>
        </w:rPr>
        <w:t>behandeln:</w:t>
      </w:r>
    </w:p>
    <w:p w14:paraId="51F5FFFE" w14:textId="555DFE63" w:rsidR="00410066" w:rsidRPr="00410066" w:rsidRDefault="00410066" w:rsidP="00410066">
      <w:pPr>
        <w:autoSpaceDE w:val="0"/>
        <w:autoSpaceDN w:val="0"/>
        <w:adjustRightInd w:val="0"/>
        <w:spacing w:line="240" w:lineRule="auto"/>
        <w:rPr>
          <w:rFonts w:asciiTheme="minorHAnsi" w:hAnsiTheme="minorHAnsi"/>
          <w:color w:val="262626"/>
          <w:sz w:val="20"/>
          <w:szCs w:val="20"/>
          <w:lang w:val="de-DE"/>
        </w:rPr>
      </w:pPr>
      <w:r w:rsidRPr="00410066">
        <w:rPr>
          <w:rFonts w:asciiTheme="minorHAnsi" w:hAnsiTheme="minorHAnsi"/>
          <w:color w:val="262626"/>
          <w:sz w:val="20"/>
          <w:szCs w:val="20"/>
          <w:lang w:val="de-DE"/>
        </w:rPr>
        <w:t>• Der Teufel liegt im Detail: Was muss ich bei der Lokalisierung von Webseiten</w:t>
      </w:r>
      <w:r>
        <w:rPr>
          <w:rFonts w:asciiTheme="minorHAnsi" w:hAnsiTheme="minorHAnsi"/>
          <w:color w:val="262626"/>
          <w:sz w:val="20"/>
          <w:szCs w:val="20"/>
          <w:lang w:val="de-DE"/>
        </w:rPr>
        <w:t xml:space="preserve"> </w:t>
      </w:r>
      <w:r w:rsidRPr="00410066">
        <w:rPr>
          <w:rFonts w:asciiTheme="minorHAnsi" w:hAnsiTheme="minorHAnsi"/>
          <w:color w:val="262626"/>
          <w:sz w:val="20"/>
          <w:szCs w:val="20"/>
          <w:lang w:val="de-DE"/>
        </w:rPr>
        <w:t>beachten?</w:t>
      </w:r>
    </w:p>
    <w:p w14:paraId="44697B0F" w14:textId="14CB1D12" w:rsidR="00410066" w:rsidRPr="00410066" w:rsidRDefault="00410066" w:rsidP="00410066">
      <w:pPr>
        <w:autoSpaceDE w:val="0"/>
        <w:autoSpaceDN w:val="0"/>
        <w:adjustRightInd w:val="0"/>
        <w:spacing w:line="240" w:lineRule="auto"/>
        <w:rPr>
          <w:rFonts w:asciiTheme="minorHAnsi" w:hAnsiTheme="minorHAnsi"/>
          <w:color w:val="262626"/>
          <w:sz w:val="20"/>
          <w:szCs w:val="20"/>
          <w:lang w:val="de-DE"/>
        </w:rPr>
      </w:pPr>
      <w:r w:rsidRPr="00410066">
        <w:rPr>
          <w:rFonts w:asciiTheme="minorHAnsi" w:hAnsiTheme="minorHAnsi"/>
          <w:color w:val="262626"/>
          <w:sz w:val="20"/>
          <w:szCs w:val="20"/>
          <w:lang w:val="de-DE"/>
        </w:rPr>
        <w:t>• Marketing meets Translation: Warum „Body Mist“ kein guter Name für ein Parfüm in</w:t>
      </w:r>
      <w:r>
        <w:rPr>
          <w:rFonts w:asciiTheme="minorHAnsi" w:hAnsiTheme="minorHAnsi"/>
          <w:color w:val="262626"/>
          <w:sz w:val="20"/>
          <w:szCs w:val="20"/>
          <w:lang w:val="de-DE"/>
        </w:rPr>
        <w:t xml:space="preserve"> </w:t>
      </w:r>
      <w:r w:rsidRPr="00410066">
        <w:rPr>
          <w:rFonts w:asciiTheme="minorHAnsi" w:hAnsiTheme="minorHAnsi"/>
          <w:color w:val="262626"/>
          <w:sz w:val="20"/>
          <w:szCs w:val="20"/>
          <w:lang w:val="de-DE"/>
        </w:rPr>
        <w:t xml:space="preserve">Österreich ist und </w:t>
      </w:r>
      <w:r>
        <w:rPr>
          <w:rFonts w:asciiTheme="minorHAnsi" w:hAnsiTheme="minorHAnsi"/>
          <w:color w:val="262626"/>
          <w:sz w:val="20"/>
          <w:szCs w:val="20"/>
          <w:lang w:val="de-DE"/>
        </w:rPr>
        <w:br/>
        <w:t xml:space="preserve">   </w:t>
      </w:r>
      <w:r w:rsidRPr="00410066">
        <w:rPr>
          <w:rFonts w:asciiTheme="minorHAnsi" w:hAnsiTheme="minorHAnsi"/>
          <w:color w:val="262626"/>
          <w:sz w:val="20"/>
          <w:szCs w:val="20"/>
          <w:lang w:val="de-DE"/>
        </w:rPr>
        <w:t>weitere Flops (aber auch Tops) aus der Praxis</w:t>
      </w:r>
    </w:p>
    <w:p w14:paraId="1DA2D0C2" w14:textId="77777777" w:rsidR="00410066" w:rsidRPr="00410066" w:rsidRDefault="00410066" w:rsidP="00410066">
      <w:pPr>
        <w:autoSpaceDE w:val="0"/>
        <w:autoSpaceDN w:val="0"/>
        <w:adjustRightInd w:val="0"/>
        <w:spacing w:line="240" w:lineRule="auto"/>
        <w:rPr>
          <w:rFonts w:asciiTheme="minorHAnsi" w:hAnsiTheme="minorHAnsi"/>
          <w:color w:val="262626"/>
          <w:sz w:val="20"/>
          <w:szCs w:val="20"/>
          <w:lang w:val="de-DE"/>
        </w:rPr>
      </w:pPr>
      <w:r w:rsidRPr="00410066">
        <w:rPr>
          <w:rFonts w:asciiTheme="minorHAnsi" w:hAnsiTheme="minorHAnsi"/>
          <w:color w:val="262626"/>
          <w:sz w:val="20"/>
          <w:szCs w:val="20"/>
          <w:lang w:val="de-DE"/>
        </w:rPr>
        <w:t>• Transkreation mit G’spür: Wenn ÜbersetzerInnen zu TexterInnen werden</w:t>
      </w:r>
    </w:p>
    <w:p w14:paraId="196568B1" w14:textId="77777777" w:rsidR="00410066" w:rsidRDefault="00410066" w:rsidP="00410066">
      <w:pPr>
        <w:autoSpaceDE w:val="0"/>
        <w:autoSpaceDN w:val="0"/>
        <w:adjustRightInd w:val="0"/>
        <w:spacing w:line="240" w:lineRule="auto"/>
        <w:rPr>
          <w:rFonts w:asciiTheme="minorHAnsi" w:hAnsiTheme="minorHAnsi"/>
          <w:color w:val="262626"/>
          <w:sz w:val="20"/>
          <w:szCs w:val="20"/>
          <w:lang w:val="de-DE"/>
        </w:rPr>
      </w:pPr>
    </w:p>
    <w:p w14:paraId="423F7A6F" w14:textId="5D0303B2" w:rsidR="00CE0233" w:rsidRDefault="00CE0233" w:rsidP="00410066">
      <w:pPr>
        <w:autoSpaceDE w:val="0"/>
        <w:autoSpaceDN w:val="0"/>
        <w:adjustRightInd w:val="0"/>
        <w:spacing w:line="240" w:lineRule="auto"/>
        <w:rPr>
          <w:rFonts w:asciiTheme="minorHAnsi" w:hAnsiTheme="minorHAnsi" w:cs="Arial"/>
          <w:b/>
          <w:sz w:val="20"/>
          <w:szCs w:val="20"/>
          <w:lang w:val="de-AT"/>
        </w:rPr>
      </w:pPr>
      <w:r>
        <w:rPr>
          <w:rFonts w:asciiTheme="minorHAnsi" w:hAnsiTheme="minorHAnsi" w:cs="Arial"/>
          <w:b/>
          <w:sz w:val="20"/>
          <w:szCs w:val="20"/>
          <w:lang w:val="de-AT"/>
        </w:rPr>
        <w:br w:type="page"/>
      </w:r>
    </w:p>
    <w:p w14:paraId="2AB693C8" w14:textId="3F74CAF0" w:rsidR="002569D6" w:rsidRDefault="002569D6" w:rsidP="002569D6">
      <w:pPr>
        <w:outlineLvl w:val="0"/>
        <w:rPr>
          <w:rFonts w:asciiTheme="minorHAnsi" w:hAnsiTheme="minorHAnsi" w:cs="Arial"/>
          <w:b/>
          <w:sz w:val="20"/>
          <w:szCs w:val="20"/>
          <w:lang w:val="de-AT"/>
        </w:rPr>
      </w:pPr>
      <w:r w:rsidRPr="002569D6">
        <w:rPr>
          <w:rFonts w:asciiTheme="minorHAnsi" w:hAnsiTheme="minorHAnsi" w:cs="Arial"/>
          <w:b/>
          <w:sz w:val="20"/>
          <w:szCs w:val="20"/>
          <w:lang w:val="de-AT"/>
        </w:rPr>
        <w:lastRenderedPageBreak/>
        <w:t>Über d</w:t>
      </w:r>
      <w:r w:rsidR="00182E25">
        <w:rPr>
          <w:rFonts w:asciiTheme="minorHAnsi" w:hAnsiTheme="minorHAnsi" w:cs="Arial"/>
          <w:b/>
          <w:sz w:val="20"/>
          <w:szCs w:val="20"/>
          <w:lang w:val="de-AT"/>
        </w:rPr>
        <w:t>ie</w:t>
      </w:r>
      <w:r w:rsidRPr="002569D6">
        <w:rPr>
          <w:rFonts w:asciiTheme="minorHAnsi" w:hAnsiTheme="minorHAnsi" w:cs="Arial"/>
          <w:b/>
          <w:sz w:val="20"/>
          <w:szCs w:val="20"/>
          <w:lang w:val="de-AT"/>
        </w:rPr>
        <w:t xml:space="preserve"> Referent</w:t>
      </w:r>
      <w:r w:rsidR="00182E25">
        <w:rPr>
          <w:rFonts w:asciiTheme="minorHAnsi" w:hAnsiTheme="minorHAnsi" w:cs="Arial"/>
          <w:b/>
          <w:sz w:val="20"/>
          <w:szCs w:val="20"/>
          <w:lang w:val="de-AT"/>
        </w:rPr>
        <w:t>in</w:t>
      </w:r>
      <w:r w:rsidRPr="002569D6">
        <w:rPr>
          <w:rFonts w:asciiTheme="minorHAnsi" w:hAnsiTheme="minorHAnsi" w:cs="Arial"/>
          <w:b/>
          <w:sz w:val="20"/>
          <w:szCs w:val="20"/>
          <w:lang w:val="de-AT"/>
        </w:rPr>
        <w:t>:</w:t>
      </w:r>
    </w:p>
    <w:p w14:paraId="44B2B268" w14:textId="6EBA2ADE" w:rsidR="00182E25" w:rsidRPr="00182E25" w:rsidRDefault="00182E25" w:rsidP="00182E25">
      <w:pPr>
        <w:autoSpaceDE w:val="0"/>
        <w:autoSpaceDN w:val="0"/>
        <w:adjustRightInd w:val="0"/>
        <w:spacing w:line="240" w:lineRule="auto"/>
        <w:rPr>
          <w:rFonts w:asciiTheme="minorHAnsi" w:hAnsiTheme="minorHAnsi"/>
          <w:color w:val="262626"/>
          <w:sz w:val="20"/>
          <w:szCs w:val="20"/>
          <w:lang w:val="de-DE"/>
        </w:rPr>
      </w:pPr>
      <w:r w:rsidRPr="00182E25">
        <w:rPr>
          <w:rFonts w:asciiTheme="minorHAnsi" w:hAnsiTheme="minorHAnsi"/>
          <w:color w:val="262626"/>
          <w:sz w:val="20"/>
          <w:szCs w:val="20"/>
          <w:lang w:val="de-DE"/>
        </w:rPr>
        <w:t>Volina Șerban</w:t>
      </w:r>
      <w:r w:rsidR="008E5BED">
        <w:rPr>
          <w:rFonts w:asciiTheme="minorHAnsi" w:hAnsiTheme="minorHAnsi"/>
          <w:color w:val="262626"/>
          <w:sz w:val="20"/>
          <w:szCs w:val="20"/>
          <w:lang w:val="de-DE"/>
        </w:rPr>
        <w:t xml:space="preserve"> (MA)</w:t>
      </w:r>
      <w:r w:rsidRPr="00182E25">
        <w:rPr>
          <w:rFonts w:asciiTheme="minorHAnsi" w:hAnsiTheme="minorHAnsi"/>
          <w:color w:val="262626"/>
          <w:sz w:val="20"/>
          <w:szCs w:val="20"/>
          <w:lang w:val="de-DE"/>
        </w:rPr>
        <w:t xml:space="preserve"> hat Übersetzen und Dolmetschen in Bukarest und in Wien studiert und</w:t>
      </w:r>
      <w:r>
        <w:rPr>
          <w:rFonts w:asciiTheme="minorHAnsi" w:hAnsiTheme="minorHAnsi"/>
          <w:color w:val="262626"/>
          <w:sz w:val="20"/>
          <w:szCs w:val="20"/>
          <w:lang w:val="de-DE"/>
        </w:rPr>
        <w:t xml:space="preserve"> </w:t>
      </w:r>
      <w:r w:rsidRPr="00182E25">
        <w:rPr>
          <w:rFonts w:asciiTheme="minorHAnsi" w:hAnsiTheme="minorHAnsi"/>
          <w:color w:val="262626"/>
          <w:sz w:val="20"/>
          <w:szCs w:val="20"/>
          <w:lang w:val="de-DE"/>
        </w:rPr>
        <w:t>arbeitet derzeit als freiberufliche Dolmetscherin und Übersetzerin für Kunden aus</w:t>
      </w:r>
      <w:r>
        <w:rPr>
          <w:rFonts w:asciiTheme="minorHAnsi" w:hAnsiTheme="minorHAnsi"/>
          <w:color w:val="262626"/>
          <w:sz w:val="20"/>
          <w:szCs w:val="20"/>
          <w:lang w:val="de-DE"/>
        </w:rPr>
        <w:t xml:space="preserve"> </w:t>
      </w:r>
      <w:r w:rsidRPr="00182E25">
        <w:rPr>
          <w:rFonts w:asciiTheme="minorHAnsi" w:hAnsiTheme="minorHAnsi"/>
          <w:color w:val="262626"/>
          <w:sz w:val="20"/>
          <w:szCs w:val="20"/>
          <w:lang w:val="de-DE"/>
        </w:rPr>
        <w:t>unterschiedlichen Ländern Europas. Parallel zu ihrer Freiberuflichkeit war sie mehrere Jahre</w:t>
      </w:r>
      <w:r>
        <w:rPr>
          <w:rFonts w:asciiTheme="minorHAnsi" w:hAnsiTheme="minorHAnsi"/>
          <w:color w:val="262626"/>
          <w:sz w:val="20"/>
          <w:szCs w:val="20"/>
          <w:lang w:val="de-DE"/>
        </w:rPr>
        <w:t xml:space="preserve"> </w:t>
      </w:r>
      <w:r w:rsidRPr="00182E25">
        <w:rPr>
          <w:rFonts w:asciiTheme="minorHAnsi" w:hAnsiTheme="minorHAnsi"/>
          <w:color w:val="262626"/>
          <w:sz w:val="20"/>
          <w:szCs w:val="20"/>
          <w:lang w:val="de-DE"/>
        </w:rPr>
        <w:t>im Online-Marketing und Journalismus tätig, was sie dazu gebracht hat, sich auf Marketing</w:t>
      </w:r>
      <w:r w:rsidR="00EA0992">
        <w:rPr>
          <w:rFonts w:asciiTheme="minorHAnsi" w:hAnsiTheme="minorHAnsi"/>
          <w:color w:val="262626"/>
          <w:sz w:val="20"/>
          <w:szCs w:val="20"/>
          <w:lang w:val="de-DE"/>
        </w:rPr>
        <w:t>-</w:t>
      </w:r>
      <w:r w:rsidRPr="00182E25">
        <w:rPr>
          <w:rFonts w:asciiTheme="minorHAnsi" w:hAnsiTheme="minorHAnsi"/>
          <w:color w:val="262626"/>
          <w:sz w:val="20"/>
          <w:szCs w:val="20"/>
          <w:lang w:val="de-DE"/>
        </w:rPr>
        <w:t>Übersetzungen,</w:t>
      </w:r>
      <w:r>
        <w:rPr>
          <w:rFonts w:asciiTheme="minorHAnsi" w:hAnsiTheme="minorHAnsi"/>
          <w:color w:val="262626"/>
          <w:sz w:val="20"/>
          <w:szCs w:val="20"/>
          <w:lang w:val="de-DE"/>
        </w:rPr>
        <w:t xml:space="preserve"> </w:t>
      </w:r>
      <w:r w:rsidRPr="00182E25">
        <w:rPr>
          <w:rFonts w:asciiTheme="minorHAnsi" w:hAnsiTheme="minorHAnsi"/>
          <w:color w:val="262626"/>
          <w:sz w:val="20"/>
          <w:szCs w:val="20"/>
          <w:lang w:val="de-DE"/>
        </w:rPr>
        <w:t>Lokalisierung von Webseiten und Werbekampagnen und Transkreation zu</w:t>
      </w:r>
      <w:r>
        <w:rPr>
          <w:rFonts w:asciiTheme="minorHAnsi" w:hAnsiTheme="minorHAnsi"/>
          <w:color w:val="262626"/>
          <w:sz w:val="20"/>
          <w:szCs w:val="20"/>
          <w:lang w:val="de-DE"/>
        </w:rPr>
        <w:t xml:space="preserve"> </w:t>
      </w:r>
      <w:r w:rsidRPr="00182E25">
        <w:rPr>
          <w:rFonts w:asciiTheme="minorHAnsi" w:hAnsiTheme="minorHAnsi"/>
          <w:color w:val="262626"/>
          <w:sz w:val="20"/>
          <w:szCs w:val="20"/>
          <w:lang w:val="de-DE"/>
        </w:rPr>
        <w:t>spezialisieren. Seit 2016 unterstützt sie die REWE Group, ihre Marketing-Kampagnen in</w:t>
      </w:r>
    </w:p>
    <w:p w14:paraId="356640A9" w14:textId="1673246A" w:rsidR="00CE0233" w:rsidRPr="00182E25" w:rsidRDefault="00182E25" w:rsidP="00182E25">
      <w:pPr>
        <w:rPr>
          <w:rFonts w:asciiTheme="minorHAnsi" w:hAnsiTheme="minorHAnsi"/>
          <w:color w:val="262626"/>
          <w:sz w:val="20"/>
          <w:szCs w:val="20"/>
          <w:lang w:val="de-DE"/>
        </w:rPr>
      </w:pPr>
      <w:r w:rsidRPr="00182E25">
        <w:rPr>
          <w:rFonts w:asciiTheme="minorHAnsi" w:hAnsiTheme="minorHAnsi"/>
          <w:color w:val="262626"/>
          <w:sz w:val="20"/>
          <w:szCs w:val="20"/>
          <w:lang w:val="de-DE"/>
        </w:rPr>
        <w:t>Rumänien zu lokalisieren.</w:t>
      </w:r>
    </w:p>
    <w:p w14:paraId="4C24D43D" w14:textId="77777777" w:rsidR="00CE0233" w:rsidRDefault="00CE0233" w:rsidP="00CE0233">
      <w:pPr>
        <w:rPr>
          <w:sz w:val="22"/>
          <w:szCs w:val="22"/>
          <w:lang w:val="de-AT"/>
        </w:rPr>
      </w:pPr>
    </w:p>
    <w:p w14:paraId="1F8453B1" w14:textId="2ECB666B" w:rsidR="000B5234" w:rsidRDefault="000B5234" w:rsidP="00CE0233">
      <w:pPr>
        <w:rPr>
          <w:rFonts w:asciiTheme="minorHAnsi" w:hAnsiTheme="minorHAnsi"/>
          <w:i/>
          <w:color w:val="262626"/>
          <w:sz w:val="18"/>
          <w:szCs w:val="18"/>
          <w:lang w:val="de-AT"/>
        </w:rPr>
      </w:pPr>
      <w:r w:rsidRPr="002569D6">
        <w:rPr>
          <w:rFonts w:asciiTheme="minorHAnsi" w:hAnsiTheme="minorHAnsi"/>
          <w:i/>
          <w:color w:val="262626"/>
          <w:sz w:val="18"/>
          <w:szCs w:val="18"/>
          <w:lang w:val="de-AT"/>
        </w:rPr>
        <w:t>Die Teilnehmerzahl ist begrenzt. Anmeldungen werden in der Reihenfolge des Eintreffens berücksichtig. Erst mit erfolgter Bezahlung der Teilnahmegebühr ist Ihre Anmeldung verbindlich.</w:t>
      </w:r>
    </w:p>
    <w:p w14:paraId="328B67F9" w14:textId="77777777" w:rsidR="000B5234" w:rsidRDefault="000B5234" w:rsidP="000B5234">
      <w:pPr>
        <w:rPr>
          <w:rFonts w:asciiTheme="minorHAnsi" w:hAnsiTheme="minorHAnsi"/>
          <w:i/>
          <w:color w:val="262626"/>
          <w:sz w:val="18"/>
          <w:szCs w:val="18"/>
          <w:lang w:val="de-AT"/>
        </w:rPr>
      </w:pPr>
    </w:p>
    <w:p w14:paraId="0B24AAF5" w14:textId="03D392B5" w:rsidR="000B5234" w:rsidRPr="00E019F6" w:rsidRDefault="000B5234" w:rsidP="000B5234">
      <w:pPr>
        <w:rPr>
          <w:rFonts w:asciiTheme="minorHAnsi" w:hAnsiTheme="minorHAnsi"/>
          <w:i/>
          <w:color w:val="262626"/>
          <w:sz w:val="18"/>
          <w:szCs w:val="18"/>
          <w:lang w:val="de-AT"/>
        </w:rPr>
      </w:pPr>
      <w:r w:rsidRPr="002B45B3">
        <w:rPr>
          <w:rFonts w:asciiTheme="minorHAnsi" w:hAnsiTheme="minorHAnsi"/>
          <w:i/>
          <w:color w:val="262626"/>
          <w:sz w:val="18"/>
          <w:szCs w:val="18"/>
          <w:u w:val="single"/>
          <w:lang w:val="de-DE"/>
        </w:rPr>
        <w:t>Stornobedingungen</w:t>
      </w:r>
      <w:r w:rsidRPr="002B45B3">
        <w:rPr>
          <w:rFonts w:asciiTheme="minorHAnsi" w:hAnsiTheme="minorHAnsi"/>
          <w:i/>
          <w:color w:val="262626"/>
          <w:sz w:val="18"/>
          <w:szCs w:val="18"/>
          <w:lang w:val="de-DE"/>
        </w:rPr>
        <w:t xml:space="preserve">: </w:t>
      </w:r>
      <w:r w:rsidRPr="00E019F6">
        <w:rPr>
          <w:rFonts w:asciiTheme="minorHAnsi" w:hAnsiTheme="minorHAnsi"/>
          <w:i/>
          <w:color w:val="262626"/>
          <w:sz w:val="18"/>
          <w:szCs w:val="18"/>
          <w:lang w:val="de-AT"/>
        </w:rPr>
        <w:t>Bei Abmeldungen vor dem</w:t>
      </w:r>
      <w:r w:rsidR="00346E68">
        <w:rPr>
          <w:rFonts w:asciiTheme="minorHAnsi" w:hAnsiTheme="minorHAnsi"/>
          <w:i/>
          <w:color w:val="262626"/>
          <w:sz w:val="18"/>
          <w:szCs w:val="18"/>
          <w:lang w:val="de-AT"/>
        </w:rPr>
        <w:t xml:space="preserve"> 01</w:t>
      </w:r>
      <w:r w:rsidR="00F93AD1">
        <w:rPr>
          <w:rFonts w:asciiTheme="minorHAnsi" w:hAnsiTheme="minorHAnsi"/>
          <w:i/>
          <w:color w:val="262626"/>
          <w:sz w:val="18"/>
          <w:szCs w:val="18"/>
          <w:lang w:val="de-AT"/>
        </w:rPr>
        <w:t xml:space="preserve">. </w:t>
      </w:r>
      <w:r w:rsidR="000C4C9B">
        <w:rPr>
          <w:rFonts w:asciiTheme="minorHAnsi" w:hAnsiTheme="minorHAnsi"/>
          <w:i/>
          <w:color w:val="262626"/>
          <w:sz w:val="18"/>
          <w:szCs w:val="18"/>
          <w:lang w:val="de-AT"/>
        </w:rPr>
        <w:t>Dezember</w:t>
      </w:r>
      <w:r w:rsidR="00F93AD1">
        <w:rPr>
          <w:rFonts w:asciiTheme="minorHAnsi" w:hAnsiTheme="minorHAnsi"/>
          <w:i/>
          <w:color w:val="262626"/>
          <w:sz w:val="18"/>
          <w:szCs w:val="18"/>
          <w:lang w:val="de-AT"/>
        </w:rPr>
        <w:t xml:space="preserve"> 2020</w:t>
      </w:r>
      <w:r w:rsidRPr="00E019F6">
        <w:rPr>
          <w:rFonts w:asciiTheme="minorHAnsi" w:hAnsiTheme="minorHAnsi"/>
          <w:i/>
          <w:color w:val="262626"/>
          <w:sz w:val="18"/>
          <w:szCs w:val="18"/>
          <w:lang w:val="de-AT"/>
        </w:rPr>
        <w:t xml:space="preserve"> muss eine Stornogebühr von 10% der Teilnahmegebühr einbehalten werden. Bei späteren Stornierungen bzw. Nichterscheinen </w:t>
      </w:r>
      <w:r w:rsidR="00C87F70">
        <w:rPr>
          <w:rFonts w:asciiTheme="minorHAnsi" w:hAnsiTheme="minorHAnsi"/>
          <w:i/>
          <w:color w:val="262626"/>
          <w:sz w:val="18"/>
          <w:szCs w:val="18"/>
          <w:lang w:val="de-AT"/>
        </w:rPr>
        <w:t>beim Workshop</w:t>
      </w:r>
      <w:r w:rsidRPr="00E019F6">
        <w:rPr>
          <w:rFonts w:asciiTheme="minorHAnsi" w:hAnsiTheme="minorHAnsi"/>
          <w:i/>
          <w:color w:val="262626"/>
          <w:sz w:val="18"/>
          <w:szCs w:val="18"/>
          <w:lang w:val="de-AT"/>
        </w:rPr>
        <w:t xml:space="preserve"> ist die volle Seminargebühr zu zahlen; eine Rückerstattung bereits gezahlter Gebühren findet nicht statt. Die Nennung einer/s Ersatzteilnehmer</w:t>
      </w:r>
      <w:r w:rsidR="006E7A45">
        <w:rPr>
          <w:rFonts w:asciiTheme="minorHAnsi" w:hAnsiTheme="minorHAnsi"/>
          <w:i/>
          <w:color w:val="262626"/>
          <w:sz w:val="18"/>
          <w:szCs w:val="18"/>
          <w:lang w:val="de-AT"/>
        </w:rPr>
        <w:t>s/i</w:t>
      </w:r>
      <w:r w:rsidRPr="00E019F6">
        <w:rPr>
          <w:rFonts w:asciiTheme="minorHAnsi" w:hAnsiTheme="minorHAnsi"/>
          <w:i/>
          <w:color w:val="262626"/>
          <w:sz w:val="18"/>
          <w:szCs w:val="18"/>
          <w:lang w:val="de-AT"/>
        </w:rPr>
        <w:t>n ist möglich.</w:t>
      </w:r>
    </w:p>
    <w:p w14:paraId="34AA75C8" w14:textId="77777777" w:rsidR="005549F8" w:rsidRPr="00E019F6" w:rsidRDefault="005549F8" w:rsidP="00744FAD">
      <w:pPr>
        <w:tabs>
          <w:tab w:val="center" w:pos="4536"/>
          <w:tab w:val="right" w:pos="9214"/>
        </w:tabs>
        <w:spacing w:after="539" w:line="240" w:lineRule="auto"/>
        <w:rPr>
          <w:rFonts w:asciiTheme="minorHAnsi" w:hAnsiTheme="minorHAnsi"/>
          <w:i/>
          <w:color w:val="262626"/>
          <w:sz w:val="18"/>
          <w:szCs w:val="18"/>
          <w:lang w:val="de-AT"/>
        </w:rPr>
      </w:pPr>
    </w:p>
    <w:sectPr w:rsidR="005549F8" w:rsidRPr="00E019F6" w:rsidSect="00B204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552" w:right="1418" w:bottom="1134" w:left="1418" w:header="0" w:footer="624" w:gutter="0"/>
      <w:pgNumType w:start="1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568C11" w14:textId="77777777" w:rsidR="00166668" w:rsidRDefault="00166668">
      <w:pPr>
        <w:spacing w:line="240" w:lineRule="auto"/>
      </w:pPr>
      <w:r>
        <w:separator/>
      </w:r>
    </w:p>
  </w:endnote>
  <w:endnote w:type="continuationSeparator" w:id="0">
    <w:p w14:paraId="260EBF32" w14:textId="77777777" w:rsidR="00166668" w:rsidRDefault="001666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D25584" w14:textId="77777777" w:rsidR="00D92F14" w:rsidRDefault="00D92F1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08BEF1" w14:textId="59371EF6" w:rsidR="00C51FCE" w:rsidRPr="00744FAD" w:rsidRDefault="00272BD4" w:rsidP="00744FAD">
    <w:pPr>
      <w:tabs>
        <w:tab w:val="center" w:pos="4536"/>
        <w:tab w:val="right" w:pos="9214"/>
      </w:tabs>
      <w:spacing w:after="539" w:line="240" w:lineRule="auto"/>
      <w:rPr>
        <w:color w:val="7F7F7F"/>
        <w:sz w:val="12"/>
        <w:szCs w:val="12"/>
      </w:rPr>
    </w:pPr>
    <w:r w:rsidRPr="002B45B3">
      <w:rPr>
        <w:color w:val="7F7F7F"/>
        <w:sz w:val="12"/>
        <w:szCs w:val="12"/>
        <w:lang w:val="de-AT"/>
      </w:rPr>
      <w:t xml:space="preserve">UNIVERSITAS Austria - Berufsverband für Dolmetschen und Übersetzen - Interpreters' and Translators' Association Gymnasiumstr. </w:t>
    </w:r>
    <w:r w:rsidRPr="002B45B3">
      <w:rPr>
        <w:color w:val="7F7F7F"/>
        <w:sz w:val="12"/>
        <w:szCs w:val="12"/>
      </w:rPr>
      <w:t>50, 1190 Wien E-Mail: info@universitas.org Tel: +43-1-368 60 60</w:t>
    </w:r>
    <w:r w:rsidR="00744FAD">
      <w:rPr>
        <w:color w:val="7F7F7F"/>
        <w:sz w:val="12"/>
        <w:szCs w:val="12"/>
      </w:rPr>
      <w:br/>
    </w:r>
  </w:p>
  <w:p w14:paraId="1D4A0E06" w14:textId="77777777" w:rsidR="00C51FCE" w:rsidRPr="002B45B3" w:rsidRDefault="00C51FCE">
    <w:pPr>
      <w:tabs>
        <w:tab w:val="center" w:pos="4536"/>
        <w:tab w:val="right" w:pos="9214"/>
      </w:tabs>
      <w:spacing w:after="539"/>
      <w:rPr>
        <w:sz w:val="12"/>
        <w:szCs w:val="1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338A0B" w14:textId="77777777" w:rsidR="00D92F14" w:rsidRDefault="00D92F1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6CC720" w14:textId="77777777" w:rsidR="00166668" w:rsidRDefault="00166668">
      <w:pPr>
        <w:spacing w:line="240" w:lineRule="auto"/>
      </w:pPr>
      <w:r>
        <w:separator/>
      </w:r>
    </w:p>
  </w:footnote>
  <w:footnote w:type="continuationSeparator" w:id="0">
    <w:p w14:paraId="33585460" w14:textId="77777777" w:rsidR="00166668" w:rsidRDefault="0016666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445A10" w14:textId="77777777" w:rsidR="001807C1" w:rsidRDefault="001807C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4D53D5" w14:textId="673CC588" w:rsidR="00EF6EC0" w:rsidRDefault="00272BD4" w:rsidP="00D42535">
    <w:pPr>
      <w:spacing w:before="720" w:line="240" w:lineRule="auto"/>
      <w:ind w:left="709" w:right="-2" w:firstLine="2552"/>
    </w:pPr>
    <w:r>
      <w:rPr>
        <w:noProof/>
        <w:lang w:val="de-DE" w:eastAsia="de-DE"/>
      </w:rPr>
      <w:drawing>
        <wp:inline distT="0" distB="0" distL="0" distR="0" wp14:anchorId="4ECE691B" wp14:editId="2172D40A">
          <wp:extent cx="1706400" cy="792000"/>
          <wp:effectExtent l="0" t="0" r="0" b="0"/>
          <wp:docPr id="2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06400" cy="792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F048EE" w14:textId="77777777" w:rsidR="001807C1" w:rsidRDefault="001807C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1C58E0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ECA873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E8EF1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02442AE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38FA16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EBFA65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14D0F8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E7B22D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19248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AB03C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01D0F1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EEA596A"/>
    <w:multiLevelType w:val="hybridMultilevel"/>
    <w:tmpl w:val="202EF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C96DC8"/>
    <w:multiLevelType w:val="multilevel"/>
    <w:tmpl w:val="D76A919C"/>
    <w:lvl w:ilvl="0">
      <w:start w:val="1"/>
      <w:numFmt w:val="bullet"/>
      <w:lvlText w:val="●"/>
      <w:lvlJc w:val="left"/>
      <w:pPr>
        <w:ind w:left="179" w:hanging="181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632" w:firstLine="1272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352" w:firstLine="1992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072" w:firstLine="2712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792" w:firstLine="3432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512" w:firstLine="4152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232" w:firstLine="4872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952" w:firstLine="5592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672" w:firstLine="6312"/>
      </w:pPr>
      <w:rPr>
        <w:rFonts w:ascii="Arial" w:eastAsia="Arial" w:hAnsi="Arial" w:cs="Arial"/>
      </w:rPr>
    </w:lvl>
  </w:abstractNum>
  <w:abstractNum w:abstractNumId="13" w15:restartNumberingAfterBreak="0">
    <w:nsid w:val="20F04E91"/>
    <w:multiLevelType w:val="hybridMultilevel"/>
    <w:tmpl w:val="C2DAD092"/>
    <w:lvl w:ilvl="0" w:tplc="0407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4" w15:restartNumberingAfterBreak="0">
    <w:nsid w:val="21E867BF"/>
    <w:multiLevelType w:val="multilevel"/>
    <w:tmpl w:val="A594BB98"/>
    <w:lvl w:ilvl="0">
      <w:start w:val="1"/>
      <w:numFmt w:val="bullet"/>
      <w:lvlText w:val="●"/>
      <w:lvlJc w:val="left"/>
      <w:pPr>
        <w:ind w:left="179" w:hanging="181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</w:rPr>
    </w:lvl>
  </w:abstractNum>
  <w:abstractNum w:abstractNumId="15" w15:restartNumberingAfterBreak="0">
    <w:nsid w:val="257D6142"/>
    <w:multiLevelType w:val="multilevel"/>
    <w:tmpl w:val="F9EA1000"/>
    <w:lvl w:ilvl="0">
      <w:start w:val="1"/>
      <w:numFmt w:val="bullet"/>
      <w:lvlText w:val="●"/>
      <w:lvlJc w:val="left"/>
      <w:pPr>
        <w:ind w:left="179" w:hanging="181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899" w:firstLine="539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619" w:firstLine="1259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339" w:firstLine="1979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059" w:firstLine="2699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779" w:firstLine="3419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499" w:firstLine="4139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219" w:firstLine="4859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5939" w:firstLine="5579"/>
      </w:pPr>
      <w:rPr>
        <w:rFonts w:ascii="Arial" w:eastAsia="Arial" w:hAnsi="Arial" w:cs="Arial"/>
      </w:rPr>
    </w:lvl>
  </w:abstractNum>
  <w:abstractNum w:abstractNumId="16" w15:restartNumberingAfterBreak="0">
    <w:nsid w:val="281978FE"/>
    <w:multiLevelType w:val="hybridMultilevel"/>
    <w:tmpl w:val="E9FAA698"/>
    <w:lvl w:ilvl="0" w:tplc="9760D326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BE10E518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D532B9"/>
    <w:multiLevelType w:val="hybridMultilevel"/>
    <w:tmpl w:val="4E00C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6F0969"/>
    <w:multiLevelType w:val="multilevel"/>
    <w:tmpl w:val="48B84D1A"/>
    <w:lvl w:ilvl="0">
      <w:start w:val="1"/>
      <w:numFmt w:val="bullet"/>
      <w:lvlText w:val="●"/>
      <w:lvlJc w:val="left"/>
      <w:pPr>
        <w:ind w:left="179" w:hanging="181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899" w:firstLine="539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619" w:firstLine="1259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339" w:firstLine="1979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059" w:firstLine="2699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779" w:firstLine="3419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499" w:firstLine="4139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219" w:firstLine="4859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5939" w:firstLine="5579"/>
      </w:pPr>
      <w:rPr>
        <w:rFonts w:ascii="Arial" w:eastAsia="Arial" w:hAnsi="Arial" w:cs="Arial"/>
      </w:rPr>
    </w:lvl>
  </w:abstractNum>
  <w:abstractNum w:abstractNumId="19" w15:restartNumberingAfterBreak="0">
    <w:nsid w:val="5DEF5A4E"/>
    <w:multiLevelType w:val="multilevel"/>
    <w:tmpl w:val="659815B6"/>
    <w:lvl w:ilvl="0">
      <w:start w:val="1"/>
      <w:numFmt w:val="bullet"/>
      <w:lvlText w:val="●"/>
      <w:lvlJc w:val="left"/>
      <w:pPr>
        <w:ind w:left="179" w:hanging="181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</w:rPr>
    </w:lvl>
  </w:abstractNum>
  <w:abstractNum w:abstractNumId="20" w15:restartNumberingAfterBreak="0">
    <w:nsid w:val="78CF02C1"/>
    <w:multiLevelType w:val="hybridMultilevel"/>
    <w:tmpl w:val="86EED966"/>
    <w:lvl w:ilvl="0" w:tplc="9760D326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561A8A"/>
    <w:multiLevelType w:val="hybridMultilevel"/>
    <w:tmpl w:val="908A72EA"/>
    <w:lvl w:ilvl="0" w:tplc="06EAA6C0">
      <w:start w:val="1"/>
      <w:numFmt w:val="decimal"/>
      <w:lvlText w:val="%1."/>
      <w:lvlJc w:val="left"/>
      <w:pPr>
        <w:ind w:left="187" w:hanging="249"/>
        <w:jc w:val="left"/>
      </w:pPr>
      <w:rPr>
        <w:rFonts w:hint="default"/>
        <w:spacing w:val="0"/>
        <w:w w:val="106"/>
      </w:rPr>
    </w:lvl>
    <w:lvl w:ilvl="1" w:tplc="C7A0D612">
      <w:numFmt w:val="bullet"/>
      <w:lvlText w:val="•"/>
      <w:lvlJc w:val="left"/>
      <w:pPr>
        <w:ind w:left="1249" w:hanging="249"/>
      </w:pPr>
      <w:rPr>
        <w:rFonts w:hint="default"/>
      </w:rPr>
    </w:lvl>
    <w:lvl w:ilvl="2" w:tplc="081ED082">
      <w:numFmt w:val="bullet"/>
      <w:lvlText w:val="•"/>
      <w:lvlJc w:val="left"/>
      <w:pPr>
        <w:ind w:left="2319" w:hanging="249"/>
      </w:pPr>
      <w:rPr>
        <w:rFonts w:hint="default"/>
      </w:rPr>
    </w:lvl>
    <w:lvl w:ilvl="3" w:tplc="B164E75C">
      <w:numFmt w:val="bullet"/>
      <w:lvlText w:val="•"/>
      <w:lvlJc w:val="left"/>
      <w:pPr>
        <w:ind w:left="3389" w:hanging="249"/>
      </w:pPr>
      <w:rPr>
        <w:rFonts w:hint="default"/>
      </w:rPr>
    </w:lvl>
    <w:lvl w:ilvl="4" w:tplc="352C36D0">
      <w:numFmt w:val="bullet"/>
      <w:lvlText w:val="•"/>
      <w:lvlJc w:val="left"/>
      <w:pPr>
        <w:ind w:left="4459" w:hanging="249"/>
      </w:pPr>
      <w:rPr>
        <w:rFonts w:hint="default"/>
      </w:rPr>
    </w:lvl>
    <w:lvl w:ilvl="5" w:tplc="49444D4E">
      <w:numFmt w:val="bullet"/>
      <w:lvlText w:val="•"/>
      <w:lvlJc w:val="left"/>
      <w:pPr>
        <w:ind w:left="5529" w:hanging="249"/>
      </w:pPr>
      <w:rPr>
        <w:rFonts w:hint="default"/>
      </w:rPr>
    </w:lvl>
    <w:lvl w:ilvl="6" w:tplc="0166E9C0">
      <w:numFmt w:val="bullet"/>
      <w:lvlText w:val="•"/>
      <w:lvlJc w:val="left"/>
      <w:pPr>
        <w:ind w:left="6599" w:hanging="249"/>
      </w:pPr>
      <w:rPr>
        <w:rFonts w:hint="default"/>
      </w:rPr>
    </w:lvl>
    <w:lvl w:ilvl="7" w:tplc="296ED516">
      <w:numFmt w:val="bullet"/>
      <w:lvlText w:val="•"/>
      <w:lvlJc w:val="left"/>
      <w:pPr>
        <w:ind w:left="7669" w:hanging="249"/>
      </w:pPr>
      <w:rPr>
        <w:rFonts w:hint="default"/>
      </w:rPr>
    </w:lvl>
    <w:lvl w:ilvl="8" w:tplc="590A6D24">
      <w:numFmt w:val="bullet"/>
      <w:lvlText w:val="•"/>
      <w:lvlJc w:val="left"/>
      <w:pPr>
        <w:ind w:left="8739" w:hanging="249"/>
      </w:pPr>
      <w:rPr>
        <w:rFonts w:hint="default"/>
      </w:rPr>
    </w:lvl>
  </w:abstractNum>
  <w:num w:numId="1">
    <w:abstractNumId w:val="19"/>
  </w:num>
  <w:num w:numId="2">
    <w:abstractNumId w:val="14"/>
  </w:num>
  <w:num w:numId="3">
    <w:abstractNumId w:val="12"/>
  </w:num>
  <w:num w:numId="4">
    <w:abstractNumId w:val="18"/>
  </w:num>
  <w:num w:numId="5">
    <w:abstractNumId w:val="15"/>
  </w:num>
  <w:num w:numId="6">
    <w:abstractNumId w:val="17"/>
  </w:num>
  <w:num w:numId="7">
    <w:abstractNumId w:val="11"/>
  </w:num>
  <w:num w:numId="8">
    <w:abstractNumId w:val="13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9"/>
  </w:num>
  <w:num w:numId="15">
    <w:abstractNumId w:val="5"/>
  </w:num>
  <w:num w:numId="16">
    <w:abstractNumId w:val="6"/>
  </w:num>
  <w:num w:numId="17">
    <w:abstractNumId w:val="7"/>
  </w:num>
  <w:num w:numId="18">
    <w:abstractNumId w:val="8"/>
  </w:num>
  <w:num w:numId="19">
    <w:abstractNumId w:val="10"/>
  </w:num>
  <w:num w:numId="20">
    <w:abstractNumId w:val="20"/>
  </w:num>
  <w:num w:numId="21">
    <w:abstractNumId w:val="16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isplayBackgroundShape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05"/>
  <w:drawingGridVerticalSpacing w:val="14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EC0"/>
    <w:rsid w:val="00007D15"/>
    <w:rsid w:val="000162CF"/>
    <w:rsid w:val="000306C1"/>
    <w:rsid w:val="00041E6A"/>
    <w:rsid w:val="000546B8"/>
    <w:rsid w:val="00061789"/>
    <w:rsid w:val="00080D9E"/>
    <w:rsid w:val="00086C04"/>
    <w:rsid w:val="000A1C11"/>
    <w:rsid w:val="000B5234"/>
    <w:rsid w:val="000B772C"/>
    <w:rsid w:val="000C4C9B"/>
    <w:rsid w:val="000D6D1E"/>
    <w:rsid w:val="000E32EA"/>
    <w:rsid w:val="00111F18"/>
    <w:rsid w:val="001231AC"/>
    <w:rsid w:val="00135BFB"/>
    <w:rsid w:val="00143194"/>
    <w:rsid w:val="00144364"/>
    <w:rsid w:val="0015152D"/>
    <w:rsid w:val="00166668"/>
    <w:rsid w:val="001807C1"/>
    <w:rsid w:val="0018253B"/>
    <w:rsid w:val="00182E25"/>
    <w:rsid w:val="00187126"/>
    <w:rsid w:val="0018755B"/>
    <w:rsid w:val="001B4526"/>
    <w:rsid w:val="001D5FB9"/>
    <w:rsid w:val="001D669E"/>
    <w:rsid w:val="001D7577"/>
    <w:rsid w:val="00211DA4"/>
    <w:rsid w:val="002371BD"/>
    <w:rsid w:val="002402FF"/>
    <w:rsid w:val="00240C7F"/>
    <w:rsid w:val="00243488"/>
    <w:rsid w:val="00251E02"/>
    <w:rsid w:val="002569D6"/>
    <w:rsid w:val="00262F67"/>
    <w:rsid w:val="002636BB"/>
    <w:rsid w:val="00272BD4"/>
    <w:rsid w:val="002B45B3"/>
    <w:rsid w:val="002C0061"/>
    <w:rsid w:val="002D2272"/>
    <w:rsid w:val="002D52A1"/>
    <w:rsid w:val="00313567"/>
    <w:rsid w:val="00315DC7"/>
    <w:rsid w:val="003267D2"/>
    <w:rsid w:val="00343C5C"/>
    <w:rsid w:val="00346014"/>
    <w:rsid w:val="00346E68"/>
    <w:rsid w:val="00366ACF"/>
    <w:rsid w:val="00370C1E"/>
    <w:rsid w:val="003944FB"/>
    <w:rsid w:val="00396AFD"/>
    <w:rsid w:val="003C2781"/>
    <w:rsid w:val="003F532D"/>
    <w:rsid w:val="00407EB3"/>
    <w:rsid w:val="00410066"/>
    <w:rsid w:val="00433D36"/>
    <w:rsid w:val="004577B0"/>
    <w:rsid w:val="00457C7C"/>
    <w:rsid w:val="00464463"/>
    <w:rsid w:val="00482FDB"/>
    <w:rsid w:val="00485D67"/>
    <w:rsid w:val="00490FDA"/>
    <w:rsid w:val="004A5C9F"/>
    <w:rsid w:val="004B3BCC"/>
    <w:rsid w:val="004C1712"/>
    <w:rsid w:val="005549F8"/>
    <w:rsid w:val="005935EC"/>
    <w:rsid w:val="005B2011"/>
    <w:rsid w:val="005C2C56"/>
    <w:rsid w:val="005D6F09"/>
    <w:rsid w:val="006004DC"/>
    <w:rsid w:val="00612D85"/>
    <w:rsid w:val="006223D8"/>
    <w:rsid w:val="00630D64"/>
    <w:rsid w:val="006330C0"/>
    <w:rsid w:val="006339F3"/>
    <w:rsid w:val="006362CE"/>
    <w:rsid w:val="00653C35"/>
    <w:rsid w:val="006550D6"/>
    <w:rsid w:val="006728FC"/>
    <w:rsid w:val="006850F8"/>
    <w:rsid w:val="006A2E4C"/>
    <w:rsid w:val="006A4B65"/>
    <w:rsid w:val="006E7A45"/>
    <w:rsid w:val="006F0311"/>
    <w:rsid w:val="006F34C2"/>
    <w:rsid w:val="007343A7"/>
    <w:rsid w:val="00744FAD"/>
    <w:rsid w:val="00771892"/>
    <w:rsid w:val="007D57C4"/>
    <w:rsid w:val="007F39C1"/>
    <w:rsid w:val="00806944"/>
    <w:rsid w:val="00832BB7"/>
    <w:rsid w:val="00840655"/>
    <w:rsid w:val="00847782"/>
    <w:rsid w:val="008A4079"/>
    <w:rsid w:val="008D4C46"/>
    <w:rsid w:val="008E052E"/>
    <w:rsid w:val="008E5BED"/>
    <w:rsid w:val="009003B6"/>
    <w:rsid w:val="00930343"/>
    <w:rsid w:val="009674BB"/>
    <w:rsid w:val="00974D40"/>
    <w:rsid w:val="00982AC7"/>
    <w:rsid w:val="009C1F31"/>
    <w:rsid w:val="009C30EE"/>
    <w:rsid w:val="00A446B4"/>
    <w:rsid w:val="00A45363"/>
    <w:rsid w:val="00A53248"/>
    <w:rsid w:val="00A533D3"/>
    <w:rsid w:val="00A56FC6"/>
    <w:rsid w:val="00A83326"/>
    <w:rsid w:val="00AF0F6E"/>
    <w:rsid w:val="00B15DE9"/>
    <w:rsid w:val="00B20444"/>
    <w:rsid w:val="00B35DF2"/>
    <w:rsid w:val="00B37CA7"/>
    <w:rsid w:val="00B667CD"/>
    <w:rsid w:val="00B70D5A"/>
    <w:rsid w:val="00B77C09"/>
    <w:rsid w:val="00B84BBC"/>
    <w:rsid w:val="00BA7AC3"/>
    <w:rsid w:val="00BD262F"/>
    <w:rsid w:val="00BD3784"/>
    <w:rsid w:val="00BE23EC"/>
    <w:rsid w:val="00BE6193"/>
    <w:rsid w:val="00BF5EF6"/>
    <w:rsid w:val="00C04698"/>
    <w:rsid w:val="00C414E7"/>
    <w:rsid w:val="00C45DDC"/>
    <w:rsid w:val="00C51FCE"/>
    <w:rsid w:val="00C87F70"/>
    <w:rsid w:val="00C9450F"/>
    <w:rsid w:val="00CA2B2E"/>
    <w:rsid w:val="00CC1E02"/>
    <w:rsid w:val="00CE0233"/>
    <w:rsid w:val="00D42535"/>
    <w:rsid w:val="00D432AC"/>
    <w:rsid w:val="00D502CF"/>
    <w:rsid w:val="00D51995"/>
    <w:rsid w:val="00D71E13"/>
    <w:rsid w:val="00D92F14"/>
    <w:rsid w:val="00DA11E3"/>
    <w:rsid w:val="00DB3053"/>
    <w:rsid w:val="00DB5B7F"/>
    <w:rsid w:val="00DE48A6"/>
    <w:rsid w:val="00DF3C2F"/>
    <w:rsid w:val="00E019F6"/>
    <w:rsid w:val="00E205D3"/>
    <w:rsid w:val="00E26350"/>
    <w:rsid w:val="00E37806"/>
    <w:rsid w:val="00E40E79"/>
    <w:rsid w:val="00EA0992"/>
    <w:rsid w:val="00EE1ECD"/>
    <w:rsid w:val="00EF452E"/>
    <w:rsid w:val="00EF6EC0"/>
    <w:rsid w:val="00F17A03"/>
    <w:rsid w:val="00F301C7"/>
    <w:rsid w:val="00F307CC"/>
    <w:rsid w:val="00F30C42"/>
    <w:rsid w:val="00F621BC"/>
    <w:rsid w:val="00F81727"/>
    <w:rsid w:val="00F92F67"/>
    <w:rsid w:val="00F93AD1"/>
    <w:rsid w:val="00FB319A"/>
    <w:rsid w:val="00FD6F6D"/>
    <w:rsid w:val="00FF2D18"/>
    <w:rsid w:val="00FF5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C9F60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="Verdana" w:hAnsi="Verdana" w:cs="Verdana"/>
        <w:color w:val="000000"/>
        <w:sz w:val="21"/>
        <w:szCs w:val="21"/>
        <w:lang w:val="en-US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after="360"/>
      <w:outlineLvl w:val="0"/>
    </w:pPr>
    <w:rPr>
      <w:color w:val="35488B"/>
      <w:sz w:val="40"/>
      <w:szCs w:val="40"/>
    </w:rPr>
  </w:style>
  <w:style w:type="paragraph" w:styleId="berschrift2">
    <w:name w:val="heading 2"/>
    <w:basedOn w:val="Standard"/>
    <w:next w:val="Standard"/>
    <w:pPr>
      <w:keepNext/>
      <w:keepLines/>
      <w:spacing w:before="360" w:after="240"/>
      <w:outlineLvl w:val="1"/>
    </w:pPr>
    <w:rPr>
      <w:color w:val="35488B"/>
      <w:sz w:val="32"/>
      <w:szCs w:val="32"/>
    </w:rPr>
  </w:style>
  <w:style w:type="paragraph" w:styleId="berschrift3">
    <w:name w:val="heading 3"/>
    <w:basedOn w:val="Standard"/>
    <w:next w:val="Standard"/>
    <w:pPr>
      <w:keepNext/>
      <w:keepLines/>
      <w:spacing w:before="360" w:after="240"/>
      <w:outlineLvl w:val="2"/>
    </w:pPr>
    <w:rPr>
      <w:i/>
      <w:color w:val="35488B"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tabs>
        <w:tab w:val="left" w:pos="992"/>
      </w:tabs>
      <w:spacing w:before="720" w:after="240"/>
      <w:ind w:left="1418" w:hanging="1418"/>
      <w:outlineLvl w:val="3"/>
    </w:pPr>
    <w:rPr>
      <w:b/>
      <w:color w:val="666666"/>
      <w:sz w:val="28"/>
      <w:szCs w:val="28"/>
    </w:rPr>
  </w:style>
  <w:style w:type="paragraph" w:styleId="berschrift5">
    <w:name w:val="heading 5"/>
    <w:basedOn w:val="Standard"/>
    <w:next w:val="Standard"/>
    <w:pPr>
      <w:keepNext/>
      <w:keepLines/>
      <w:spacing w:line="360" w:lineRule="auto"/>
      <w:outlineLvl w:val="4"/>
    </w:pPr>
    <w:rPr>
      <w:b/>
      <w:color w:val="000080"/>
    </w:rPr>
  </w:style>
  <w:style w:type="paragraph" w:styleId="berschrift6">
    <w:name w:val="heading 6"/>
    <w:basedOn w:val="Standard"/>
    <w:next w:val="Standard"/>
    <w:pPr>
      <w:keepNext/>
      <w:keepLines/>
      <w:outlineLvl w:val="5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Untertitel">
    <w:name w:val="Subtitle"/>
    <w:basedOn w:val="Standard"/>
    <w:next w:val="Standard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06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306C1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EF452E"/>
    <w:rPr>
      <w:color w:val="0070C0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96AFD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96AFD"/>
  </w:style>
  <w:style w:type="paragraph" w:styleId="Fuzeile">
    <w:name w:val="footer"/>
    <w:basedOn w:val="Standard"/>
    <w:link w:val="FuzeileZchn"/>
    <w:uiPriority w:val="99"/>
    <w:unhideWhenUsed/>
    <w:rsid w:val="00396AFD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96AFD"/>
  </w:style>
  <w:style w:type="paragraph" w:styleId="Listenabsatz">
    <w:name w:val="List Paragraph"/>
    <w:basedOn w:val="Standard"/>
    <w:uiPriority w:val="1"/>
    <w:qFormat/>
    <w:rsid w:val="00653C35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1D669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  <w:lang w:val="de-DE" w:eastAsia="de-DE"/>
    </w:rPr>
  </w:style>
  <w:style w:type="character" w:styleId="BesuchterLink">
    <w:name w:val="FollowedHyperlink"/>
    <w:basedOn w:val="Absatz-Standardschriftart"/>
    <w:uiPriority w:val="99"/>
    <w:unhideWhenUsed/>
    <w:rsid w:val="00EF452E"/>
    <w:rPr>
      <w:color w:val="0070C0"/>
      <w:u w:val="single"/>
    </w:rPr>
  </w:style>
  <w:style w:type="character" w:styleId="NichtaufgelsteErwhnung">
    <w:name w:val="Unresolved Mention"/>
    <w:basedOn w:val="Absatz-Standardschriftart"/>
    <w:uiPriority w:val="99"/>
    <w:rsid w:val="00FD6F6D"/>
    <w:rPr>
      <w:color w:val="605E5C"/>
      <w:shd w:val="clear" w:color="auto" w:fill="E1DFDD"/>
    </w:rPr>
  </w:style>
  <w:style w:type="paragraph" w:styleId="Textkrper">
    <w:name w:val="Body Text"/>
    <w:basedOn w:val="Standard"/>
    <w:link w:val="TextkrperZchn"/>
    <w:uiPriority w:val="1"/>
    <w:qFormat/>
    <w:rsid w:val="002569D6"/>
    <w:pPr>
      <w:widowControl w:val="0"/>
      <w:autoSpaceDE w:val="0"/>
      <w:autoSpaceDN w:val="0"/>
      <w:spacing w:line="240" w:lineRule="auto"/>
    </w:pPr>
    <w:rPr>
      <w:i/>
      <w:color w:val="auto"/>
      <w:sz w:val="19"/>
      <w:szCs w:val="19"/>
    </w:rPr>
  </w:style>
  <w:style w:type="character" w:customStyle="1" w:styleId="TextkrperZchn">
    <w:name w:val="Textkörper Zchn"/>
    <w:basedOn w:val="Absatz-Standardschriftart"/>
    <w:link w:val="Textkrper"/>
    <w:uiPriority w:val="1"/>
    <w:rsid w:val="002569D6"/>
    <w:rPr>
      <w:i/>
      <w:color w:val="auto"/>
      <w:sz w:val="19"/>
      <w:szCs w:val="19"/>
    </w:rPr>
  </w:style>
  <w:style w:type="paragraph" w:customStyle="1" w:styleId="Default">
    <w:name w:val="Default"/>
    <w:rsid w:val="00CE0233"/>
    <w:pPr>
      <w:autoSpaceDE w:val="0"/>
      <w:autoSpaceDN w:val="0"/>
      <w:adjustRightInd w:val="0"/>
      <w:spacing w:line="240" w:lineRule="auto"/>
    </w:pPr>
    <w:rPr>
      <w:rFonts w:ascii="Arial" w:hAnsi="Arial" w:cs="Arial"/>
      <w:sz w:val="24"/>
      <w:szCs w:val="24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725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53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01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53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5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69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49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universitas.org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Camels</Company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Bettina Schreibmaier-Clasen</cp:lastModifiedBy>
  <cp:revision>39</cp:revision>
  <cp:lastPrinted>2018-12-10T16:36:00Z</cp:lastPrinted>
  <dcterms:created xsi:type="dcterms:W3CDTF">2019-04-01T15:56:00Z</dcterms:created>
  <dcterms:modified xsi:type="dcterms:W3CDTF">2020-11-09T17:03:00Z</dcterms:modified>
</cp:coreProperties>
</file>